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B2DAB8" w14:textId="5891D2BF" w:rsidR="00DB357E" w:rsidRPr="004408AB" w:rsidRDefault="00485639" w:rsidP="00485639">
      <w:pPr>
        <w:jc w:val="center"/>
        <w:rPr>
          <w:b/>
          <w:bCs/>
          <w:sz w:val="28"/>
          <w:szCs w:val="28"/>
          <w:u w:val="single"/>
          <w:rtl/>
        </w:rPr>
      </w:pPr>
      <w:bookmarkStart w:id="0" w:name="_GoBack"/>
      <w:bookmarkEnd w:id="0"/>
      <w:r w:rsidRPr="004408AB">
        <w:rPr>
          <w:rFonts w:hint="cs"/>
          <w:b/>
          <w:bCs/>
          <w:sz w:val="28"/>
          <w:szCs w:val="28"/>
          <w:u w:val="single"/>
          <w:rtl/>
        </w:rPr>
        <w:t>קורס גריאטריה לרופאים במרכז הגריאטרי-שיקומי "</w:t>
      </w:r>
      <w:proofErr w:type="spellStart"/>
      <w:r w:rsidRPr="004408AB">
        <w:rPr>
          <w:rFonts w:hint="cs"/>
          <w:b/>
          <w:bCs/>
          <w:sz w:val="28"/>
          <w:szCs w:val="28"/>
          <w:u w:val="single"/>
          <w:rtl/>
        </w:rPr>
        <w:t>פלימן</w:t>
      </w:r>
      <w:proofErr w:type="spellEnd"/>
      <w:r w:rsidRPr="004408AB">
        <w:rPr>
          <w:rFonts w:hint="cs"/>
          <w:b/>
          <w:bCs/>
          <w:sz w:val="28"/>
          <w:szCs w:val="28"/>
          <w:u w:val="single"/>
          <w:rtl/>
        </w:rPr>
        <w:t xml:space="preserve">" </w:t>
      </w:r>
      <w:r w:rsidRPr="004408AB">
        <w:rPr>
          <w:b/>
          <w:bCs/>
          <w:sz w:val="28"/>
          <w:szCs w:val="28"/>
          <w:u w:val="single"/>
          <w:rtl/>
        </w:rPr>
        <w:t>–</w:t>
      </w:r>
      <w:r w:rsidRPr="004408AB">
        <w:rPr>
          <w:rFonts w:hint="cs"/>
          <w:b/>
          <w:bCs/>
          <w:sz w:val="28"/>
          <w:szCs w:val="28"/>
          <w:u w:val="single"/>
          <w:rtl/>
        </w:rPr>
        <w:t xml:space="preserve"> חיפה</w:t>
      </w:r>
    </w:p>
    <w:p w14:paraId="67E309B4" w14:textId="77777777" w:rsidR="00485639" w:rsidRPr="004408AB" w:rsidRDefault="00485639" w:rsidP="00485639">
      <w:pPr>
        <w:jc w:val="center"/>
        <w:rPr>
          <w:rtl/>
        </w:rPr>
      </w:pPr>
    </w:p>
    <w:p w14:paraId="1535E63D" w14:textId="69AA055E" w:rsidR="002C0423" w:rsidRPr="004408AB" w:rsidRDefault="00485639" w:rsidP="002C0423">
      <w:pPr>
        <w:rPr>
          <w:rtl/>
        </w:rPr>
      </w:pPr>
      <w:r w:rsidRPr="004408AB">
        <w:rPr>
          <w:rFonts w:hint="cs"/>
          <w:rtl/>
        </w:rPr>
        <w:t xml:space="preserve">במסגרת הקורס יתקיימו </w:t>
      </w:r>
      <w:r w:rsidR="001D6254" w:rsidRPr="004408AB">
        <w:t>13</w:t>
      </w:r>
      <w:r w:rsidR="001D6254" w:rsidRPr="004408AB">
        <w:rPr>
          <w:rFonts w:hint="cs"/>
          <w:rtl/>
        </w:rPr>
        <w:t xml:space="preserve"> מ</w:t>
      </w:r>
      <w:r w:rsidRPr="004408AB">
        <w:rPr>
          <w:rFonts w:hint="cs"/>
          <w:rtl/>
        </w:rPr>
        <w:t>פגשים</w:t>
      </w:r>
      <w:r w:rsidR="008B6B2F">
        <w:rPr>
          <w:rFonts w:hint="cs"/>
          <w:rtl/>
        </w:rPr>
        <w:t xml:space="preserve"> מקוונים </w:t>
      </w:r>
      <w:r w:rsidR="00750427" w:rsidRPr="004408AB">
        <w:rPr>
          <w:rFonts w:hint="cs"/>
          <w:rtl/>
        </w:rPr>
        <w:t>בימי רביעי</w:t>
      </w:r>
      <w:r w:rsidRPr="004408AB">
        <w:rPr>
          <w:rFonts w:hint="cs"/>
          <w:rtl/>
        </w:rPr>
        <w:t>, סה"כ 4 שעות אקדמיות למפגש,</w:t>
      </w:r>
      <w:r w:rsidR="00797E82">
        <w:rPr>
          <w:rtl/>
        </w:rPr>
        <w:br/>
      </w:r>
      <w:r w:rsidR="00797E82">
        <w:rPr>
          <w:rFonts w:hint="cs"/>
          <w:rtl/>
        </w:rPr>
        <w:t>52</w:t>
      </w:r>
      <w:r w:rsidR="001D6254" w:rsidRPr="004408AB">
        <w:rPr>
          <w:rFonts w:hint="cs"/>
          <w:rtl/>
        </w:rPr>
        <w:t xml:space="preserve"> </w:t>
      </w:r>
      <w:r w:rsidRPr="004408AB">
        <w:rPr>
          <w:rFonts w:hint="cs"/>
          <w:rtl/>
        </w:rPr>
        <w:t>שעות אקדמיות לכל הקורס.</w:t>
      </w:r>
      <w:r w:rsidR="002C0423" w:rsidRPr="004408AB">
        <w:rPr>
          <w:rtl/>
        </w:rPr>
        <w:br/>
      </w:r>
    </w:p>
    <w:p w14:paraId="18D14930" w14:textId="774694C9" w:rsidR="00485639" w:rsidRDefault="00485639" w:rsidP="00485639">
      <w:pPr>
        <w:jc w:val="center"/>
        <w:rPr>
          <w:rtl/>
        </w:rPr>
      </w:pPr>
      <w:r w:rsidRPr="004408AB">
        <w:rPr>
          <w:rFonts w:hint="cs"/>
          <w:u w:val="single"/>
          <w:rtl/>
        </w:rPr>
        <w:t>מנהל הקורס</w:t>
      </w:r>
      <w:r w:rsidRPr="004408AB">
        <w:rPr>
          <w:rFonts w:hint="cs"/>
          <w:rtl/>
        </w:rPr>
        <w:t>: ד"ר רון שחורי</w:t>
      </w:r>
      <w:r w:rsidR="0045313D" w:rsidRPr="004408AB">
        <w:t xml:space="preserve"> </w:t>
      </w:r>
    </w:p>
    <w:p w14:paraId="69C6C8FF" w14:textId="36C59FCD" w:rsidR="008B6B2F" w:rsidRPr="008B6B2F" w:rsidRDefault="008B6B2F" w:rsidP="00485639">
      <w:pPr>
        <w:jc w:val="center"/>
        <w:rPr>
          <w:sz w:val="20"/>
          <w:szCs w:val="20"/>
          <w:rtl/>
        </w:rPr>
      </w:pPr>
      <w:r w:rsidRPr="008B6B2F">
        <w:rPr>
          <w:rFonts w:hint="cs"/>
          <w:sz w:val="20"/>
          <w:szCs w:val="20"/>
          <w:rtl/>
        </w:rPr>
        <w:t>(נייד: 052-8247034)</w:t>
      </w:r>
    </w:p>
    <w:tbl>
      <w:tblPr>
        <w:tblStyle w:val="a3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139"/>
        <w:gridCol w:w="4327"/>
        <w:gridCol w:w="1072"/>
      </w:tblGrid>
      <w:tr w:rsidR="0016270D" w:rsidRPr="004408AB" w14:paraId="4A77BA2E" w14:textId="776B490C" w:rsidTr="00400826">
        <w:trPr>
          <w:jc w:val="center"/>
        </w:trPr>
        <w:tc>
          <w:tcPr>
            <w:tcW w:w="1139" w:type="dxa"/>
          </w:tcPr>
          <w:p w14:paraId="19F5BF99" w14:textId="468E9B61" w:rsidR="0016270D" w:rsidRPr="004408AB" w:rsidRDefault="0016270D" w:rsidP="00400826">
            <w:pPr>
              <w:jc w:val="center"/>
              <w:rPr>
                <w:b/>
                <w:bCs/>
                <w:rtl/>
              </w:rPr>
            </w:pPr>
            <w:bookmarkStart w:id="1" w:name="_Hlk47970830"/>
            <w:r w:rsidRPr="004408AB">
              <w:rPr>
                <w:rFonts w:hint="cs"/>
                <w:b/>
                <w:bCs/>
                <w:rtl/>
              </w:rPr>
              <w:t>תאריך מפגש</w:t>
            </w:r>
            <w:r w:rsidR="00EE4414" w:rsidRPr="004408AB">
              <w:rPr>
                <w:rFonts w:hint="cs"/>
                <w:b/>
                <w:bCs/>
                <w:rtl/>
              </w:rPr>
              <w:t xml:space="preserve"> (2001)</w:t>
            </w:r>
          </w:p>
        </w:tc>
        <w:tc>
          <w:tcPr>
            <w:tcW w:w="4327" w:type="dxa"/>
          </w:tcPr>
          <w:p w14:paraId="14A5650D" w14:textId="0F717554" w:rsidR="0016270D" w:rsidRPr="004408AB" w:rsidRDefault="0016270D" w:rsidP="00400826">
            <w:pPr>
              <w:jc w:val="center"/>
              <w:rPr>
                <w:b/>
                <w:bCs/>
                <w:rtl/>
              </w:rPr>
            </w:pPr>
            <w:r w:rsidRPr="004408AB">
              <w:rPr>
                <w:rFonts w:hint="cs"/>
                <w:b/>
                <w:bCs/>
                <w:rtl/>
              </w:rPr>
              <w:t>נושאים</w:t>
            </w:r>
          </w:p>
        </w:tc>
        <w:tc>
          <w:tcPr>
            <w:tcW w:w="1072" w:type="dxa"/>
          </w:tcPr>
          <w:p w14:paraId="54F7F1F6" w14:textId="77777777" w:rsidR="0016270D" w:rsidRPr="004408AB" w:rsidRDefault="0016270D" w:rsidP="00400826">
            <w:pPr>
              <w:jc w:val="center"/>
              <w:rPr>
                <w:b/>
                <w:bCs/>
                <w:rtl/>
              </w:rPr>
            </w:pPr>
            <w:r w:rsidRPr="004408AB">
              <w:rPr>
                <w:rFonts w:hint="cs"/>
                <w:b/>
                <w:bCs/>
                <w:rtl/>
              </w:rPr>
              <w:t>זמן מוערך</w:t>
            </w:r>
          </w:p>
          <w:p w14:paraId="69DE3ADB" w14:textId="413BD435" w:rsidR="0016270D" w:rsidRPr="004408AB" w:rsidRDefault="0016270D" w:rsidP="00400826">
            <w:pPr>
              <w:jc w:val="center"/>
              <w:rPr>
                <w:rtl/>
              </w:rPr>
            </w:pPr>
            <w:r w:rsidRPr="004408AB">
              <w:rPr>
                <w:rFonts w:hint="cs"/>
                <w:b/>
                <w:bCs/>
                <w:rtl/>
              </w:rPr>
              <w:t>(שעות אקדמיות)</w:t>
            </w:r>
          </w:p>
        </w:tc>
      </w:tr>
      <w:tr w:rsidR="0016270D" w:rsidRPr="004408AB" w14:paraId="748B08AC" w14:textId="0D84DA2C" w:rsidTr="007F73EB">
        <w:trPr>
          <w:trHeight w:val="1119"/>
          <w:jc w:val="center"/>
        </w:trPr>
        <w:tc>
          <w:tcPr>
            <w:tcW w:w="1139" w:type="dxa"/>
          </w:tcPr>
          <w:p w14:paraId="350D0CFE" w14:textId="3E270D29" w:rsidR="0016270D" w:rsidRPr="004408AB" w:rsidRDefault="00EE4414" w:rsidP="00400826">
            <w:pPr>
              <w:jc w:val="center"/>
              <w:rPr>
                <w:rtl/>
              </w:rPr>
            </w:pPr>
            <w:r w:rsidRPr="004408AB">
              <w:rPr>
                <w:rFonts w:hint="cs"/>
                <w:rtl/>
              </w:rPr>
              <w:t>17/3/21</w:t>
            </w:r>
          </w:p>
        </w:tc>
        <w:tc>
          <w:tcPr>
            <w:tcW w:w="4327" w:type="dxa"/>
          </w:tcPr>
          <w:p w14:paraId="0C696591" w14:textId="5CB3EB9A" w:rsidR="0016270D" w:rsidRPr="004408AB" w:rsidRDefault="0016270D" w:rsidP="002C0423">
            <w:pPr>
              <w:rPr>
                <w:rFonts w:cs="Arial"/>
                <w:rtl/>
              </w:rPr>
            </w:pPr>
            <w:r w:rsidRPr="004408AB">
              <w:rPr>
                <w:rFonts w:cs="Arial" w:hint="cs"/>
                <w:rtl/>
              </w:rPr>
              <w:t>מבוא ל</w:t>
            </w:r>
            <w:r w:rsidRPr="004408AB">
              <w:rPr>
                <w:rFonts w:cs="Arial"/>
                <w:rtl/>
              </w:rPr>
              <w:t>גריאטריה</w:t>
            </w:r>
            <w:r w:rsidRPr="004408AB">
              <w:rPr>
                <w:rFonts w:cs="Arial" w:hint="cs"/>
                <w:rtl/>
              </w:rPr>
              <w:t xml:space="preserve">: דמוגרפיה, הזדקנות האוכלוסייה, </w:t>
            </w:r>
            <w:r w:rsidRPr="004408AB">
              <w:rPr>
                <w:rFonts w:cs="Arial"/>
                <w:rtl/>
              </w:rPr>
              <w:t>ענקי הגריאטריה</w:t>
            </w:r>
          </w:p>
          <w:p w14:paraId="7176299E" w14:textId="77777777" w:rsidR="0016270D" w:rsidRPr="004408AB" w:rsidRDefault="0016270D" w:rsidP="002C0423">
            <w:pPr>
              <w:rPr>
                <w:rFonts w:cs="Arial"/>
                <w:rtl/>
              </w:rPr>
            </w:pPr>
          </w:p>
          <w:p w14:paraId="2CC103FC" w14:textId="4BC220EE" w:rsidR="0016270D" w:rsidRPr="004408AB" w:rsidRDefault="0016270D" w:rsidP="002C0423">
            <w:pPr>
              <w:rPr>
                <w:rFonts w:cs="Arial"/>
                <w:rtl/>
              </w:rPr>
            </w:pPr>
            <w:r w:rsidRPr="004408AB">
              <w:rPr>
                <w:rFonts w:cs="Arial" w:hint="cs"/>
                <w:rtl/>
              </w:rPr>
              <w:t>מסגרות אשפוז בגריאטריה</w:t>
            </w:r>
          </w:p>
          <w:p w14:paraId="49A5A9DA" w14:textId="09633F2E" w:rsidR="0016270D" w:rsidRPr="004408AB" w:rsidRDefault="0016270D" w:rsidP="007F73EB">
            <w:pPr>
              <w:rPr>
                <w:rtl/>
              </w:rPr>
            </w:pPr>
            <w:r w:rsidRPr="004408AB">
              <w:rPr>
                <w:rFonts w:cs="Arial" w:hint="cs"/>
                <w:rtl/>
              </w:rPr>
              <w:t xml:space="preserve">מערך גריאטריה בקהילה </w:t>
            </w:r>
          </w:p>
        </w:tc>
        <w:tc>
          <w:tcPr>
            <w:tcW w:w="1072" w:type="dxa"/>
          </w:tcPr>
          <w:p w14:paraId="10ECFEFD" w14:textId="755D1001" w:rsidR="0016270D" w:rsidRPr="004408AB" w:rsidRDefault="0016270D" w:rsidP="00400826">
            <w:pPr>
              <w:jc w:val="center"/>
              <w:rPr>
                <w:rtl/>
              </w:rPr>
            </w:pPr>
            <w:r w:rsidRPr="004408AB">
              <w:rPr>
                <w:rFonts w:hint="cs"/>
                <w:rtl/>
              </w:rPr>
              <w:t>2</w:t>
            </w:r>
          </w:p>
          <w:p w14:paraId="55BD3E3E" w14:textId="77777777" w:rsidR="0016270D" w:rsidRPr="004408AB" w:rsidRDefault="0016270D" w:rsidP="00400826">
            <w:pPr>
              <w:jc w:val="center"/>
            </w:pPr>
          </w:p>
          <w:p w14:paraId="3D962A1E" w14:textId="77777777" w:rsidR="0016270D" w:rsidRDefault="0016270D" w:rsidP="00400826">
            <w:pPr>
              <w:jc w:val="center"/>
              <w:rPr>
                <w:rtl/>
              </w:rPr>
            </w:pPr>
          </w:p>
          <w:p w14:paraId="3CB29211" w14:textId="44DA957E" w:rsidR="00F01ED3" w:rsidRPr="004408AB" w:rsidRDefault="00F01ED3" w:rsidP="00400826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</w:tr>
      <w:tr w:rsidR="0016270D" w:rsidRPr="004408AB" w14:paraId="478846B8" w14:textId="77777777" w:rsidTr="00400826">
        <w:trPr>
          <w:trHeight w:val="551"/>
          <w:jc w:val="center"/>
        </w:trPr>
        <w:tc>
          <w:tcPr>
            <w:tcW w:w="1139" w:type="dxa"/>
          </w:tcPr>
          <w:p w14:paraId="010DF90D" w14:textId="72D706A6" w:rsidR="0016270D" w:rsidRPr="004408AB" w:rsidRDefault="00EE4414" w:rsidP="00F22244">
            <w:pPr>
              <w:jc w:val="center"/>
              <w:rPr>
                <w:rtl/>
              </w:rPr>
            </w:pPr>
            <w:r w:rsidRPr="004408AB">
              <w:rPr>
                <w:rFonts w:hint="cs"/>
                <w:rtl/>
              </w:rPr>
              <w:t>24/3/21</w:t>
            </w:r>
          </w:p>
          <w:p w14:paraId="737F9A5B" w14:textId="47076080" w:rsidR="0016270D" w:rsidRPr="004408AB" w:rsidRDefault="0016270D" w:rsidP="00F22244">
            <w:pPr>
              <w:jc w:val="center"/>
            </w:pPr>
          </w:p>
        </w:tc>
        <w:tc>
          <w:tcPr>
            <w:tcW w:w="4327" w:type="dxa"/>
          </w:tcPr>
          <w:p w14:paraId="55D4E077" w14:textId="77777777" w:rsidR="0016270D" w:rsidRPr="004408AB" w:rsidRDefault="0016270D" w:rsidP="00F22244">
            <w:pPr>
              <w:rPr>
                <w:rFonts w:cs="Arial"/>
                <w:rtl/>
              </w:rPr>
            </w:pPr>
            <w:r w:rsidRPr="004408AB">
              <w:rPr>
                <w:rFonts w:cs="Arial" w:hint="cs"/>
                <w:rtl/>
              </w:rPr>
              <w:t>הערכה גריאטרית כוללנית</w:t>
            </w:r>
          </w:p>
          <w:p w14:paraId="01CFC173" w14:textId="77777777" w:rsidR="0016270D" w:rsidRPr="004408AB" w:rsidRDefault="0016270D" w:rsidP="00F22244">
            <w:pPr>
              <w:rPr>
                <w:rFonts w:cs="Arial"/>
                <w:rtl/>
              </w:rPr>
            </w:pPr>
          </w:p>
          <w:p w14:paraId="01518DA0" w14:textId="34F1FCBB" w:rsidR="0016270D" w:rsidRPr="004408AB" w:rsidRDefault="0016270D" w:rsidP="00EB0F4A">
            <w:pPr>
              <w:rPr>
                <w:rFonts w:cs="Arial"/>
                <w:rtl/>
              </w:rPr>
            </w:pPr>
            <w:r w:rsidRPr="004408AB">
              <w:rPr>
                <w:rFonts w:cs="Arial"/>
                <w:rtl/>
              </w:rPr>
              <w:t>הערכת והגדרת תפקוד</w:t>
            </w:r>
          </w:p>
        </w:tc>
        <w:tc>
          <w:tcPr>
            <w:tcW w:w="1072" w:type="dxa"/>
          </w:tcPr>
          <w:p w14:paraId="6048F195" w14:textId="77777777" w:rsidR="0016270D" w:rsidRPr="004408AB" w:rsidRDefault="0016270D" w:rsidP="00F22244">
            <w:pPr>
              <w:jc w:val="center"/>
              <w:rPr>
                <w:rtl/>
              </w:rPr>
            </w:pPr>
            <w:r w:rsidRPr="004408AB">
              <w:rPr>
                <w:rFonts w:hint="cs"/>
                <w:rtl/>
              </w:rPr>
              <w:t>2</w:t>
            </w:r>
          </w:p>
          <w:p w14:paraId="596BE2C8" w14:textId="77777777" w:rsidR="0016270D" w:rsidRPr="004408AB" w:rsidRDefault="0016270D" w:rsidP="00F22244">
            <w:pPr>
              <w:jc w:val="center"/>
              <w:rPr>
                <w:rtl/>
              </w:rPr>
            </w:pPr>
          </w:p>
          <w:p w14:paraId="79656B2B" w14:textId="42CD4F66" w:rsidR="0016270D" w:rsidRPr="004408AB" w:rsidRDefault="0016270D" w:rsidP="00F22244">
            <w:pPr>
              <w:jc w:val="center"/>
              <w:rPr>
                <w:rtl/>
              </w:rPr>
            </w:pPr>
            <w:r w:rsidRPr="004408AB">
              <w:rPr>
                <w:rFonts w:hint="cs"/>
                <w:rtl/>
              </w:rPr>
              <w:t>2</w:t>
            </w:r>
          </w:p>
          <w:p w14:paraId="58120CF7" w14:textId="1EE2AF22" w:rsidR="0016270D" w:rsidRPr="004408AB" w:rsidRDefault="0016270D" w:rsidP="00F22244">
            <w:pPr>
              <w:jc w:val="center"/>
              <w:rPr>
                <w:rtl/>
              </w:rPr>
            </w:pPr>
          </w:p>
        </w:tc>
      </w:tr>
      <w:tr w:rsidR="0016270D" w:rsidRPr="004408AB" w14:paraId="434E97EF" w14:textId="77777777" w:rsidTr="00400826">
        <w:trPr>
          <w:trHeight w:val="551"/>
          <w:jc w:val="center"/>
        </w:trPr>
        <w:tc>
          <w:tcPr>
            <w:tcW w:w="1139" w:type="dxa"/>
          </w:tcPr>
          <w:p w14:paraId="2CAD6542" w14:textId="6907DF11" w:rsidR="0016270D" w:rsidRPr="004408AB" w:rsidRDefault="00EE4414" w:rsidP="00F22244">
            <w:pPr>
              <w:jc w:val="center"/>
              <w:rPr>
                <w:rtl/>
              </w:rPr>
            </w:pPr>
            <w:r w:rsidRPr="004408AB">
              <w:rPr>
                <w:rFonts w:hint="cs"/>
                <w:rtl/>
              </w:rPr>
              <w:t>7/4/21</w:t>
            </w:r>
          </w:p>
          <w:p w14:paraId="6727B9D8" w14:textId="2B9FCDF8" w:rsidR="0016270D" w:rsidRPr="004408AB" w:rsidRDefault="0016270D" w:rsidP="00F22244">
            <w:pPr>
              <w:jc w:val="center"/>
              <w:rPr>
                <w:rtl/>
              </w:rPr>
            </w:pPr>
          </w:p>
        </w:tc>
        <w:tc>
          <w:tcPr>
            <w:tcW w:w="4327" w:type="dxa"/>
          </w:tcPr>
          <w:p w14:paraId="64C94078" w14:textId="77777777" w:rsidR="00EE4414" w:rsidRPr="004408AB" w:rsidRDefault="00EE4414" w:rsidP="00EE4414">
            <w:pPr>
              <w:rPr>
                <w:rFonts w:cs="Arial"/>
                <w:rtl/>
              </w:rPr>
            </w:pPr>
            <w:r w:rsidRPr="004408AB">
              <w:rPr>
                <w:rFonts w:cs="Arial"/>
                <w:rtl/>
              </w:rPr>
              <w:t>ליקויי קוגניציה</w:t>
            </w:r>
            <w:r w:rsidRPr="004408AB">
              <w:rPr>
                <w:rFonts w:cs="Arial" w:hint="cs"/>
                <w:rtl/>
              </w:rPr>
              <w:t xml:space="preserve"> ו</w:t>
            </w:r>
            <w:r w:rsidRPr="004408AB">
              <w:rPr>
                <w:rFonts w:cs="Arial"/>
                <w:rtl/>
              </w:rPr>
              <w:t>הפרעות התנהגות</w:t>
            </w:r>
          </w:p>
          <w:p w14:paraId="17BB2CE3" w14:textId="77777777" w:rsidR="00EE4414" w:rsidRPr="004408AB" w:rsidRDefault="00EE4414" w:rsidP="00EE4414">
            <w:pPr>
              <w:rPr>
                <w:rFonts w:cs="Arial"/>
                <w:rtl/>
              </w:rPr>
            </w:pPr>
          </w:p>
          <w:p w14:paraId="0DDCB05C" w14:textId="02B5CC85" w:rsidR="0016270D" w:rsidRPr="004408AB" w:rsidRDefault="00EE4414" w:rsidP="00EE4414">
            <w:pPr>
              <w:rPr>
                <w:rFonts w:cs="Arial"/>
                <w:rtl/>
              </w:rPr>
            </w:pPr>
            <w:r w:rsidRPr="004408AB">
              <w:rPr>
                <w:rFonts w:cs="Arial" w:hint="cs"/>
                <w:rtl/>
              </w:rPr>
              <w:t>קורונה בזקנה</w:t>
            </w:r>
          </w:p>
        </w:tc>
        <w:tc>
          <w:tcPr>
            <w:tcW w:w="1072" w:type="dxa"/>
          </w:tcPr>
          <w:p w14:paraId="436C96F6" w14:textId="6450CAA3" w:rsidR="0016270D" w:rsidRPr="004408AB" w:rsidRDefault="0016270D" w:rsidP="00F22244">
            <w:pPr>
              <w:jc w:val="center"/>
            </w:pPr>
            <w:r w:rsidRPr="004408AB">
              <w:rPr>
                <w:rFonts w:hint="cs"/>
                <w:rtl/>
              </w:rPr>
              <w:t>2</w:t>
            </w:r>
          </w:p>
          <w:p w14:paraId="4E93B3DE" w14:textId="77777777" w:rsidR="0016270D" w:rsidRPr="004408AB" w:rsidRDefault="0016270D" w:rsidP="00F22244">
            <w:pPr>
              <w:jc w:val="center"/>
              <w:rPr>
                <w:rFonts w:asciiTheme="minorBidi" w:hAnsiTheme="minorBidi"/>
                <w:rtl/>
              </w:rPr>
            </w:pPr>
          </w:p>
          <w:p w14:paraId="0404B2DE" w14:textId="1AE7ED9F" w:rsidR="0016270D" w:rsidRPr="004408AB" w:rsidRDefault="0016270D" w:rsidP="00F22244">
            <w:pPr>
              <w:jc w:val="center"/>
              <w:rPr>
                <w:rFonts w:asciiTheme="minorBidi" w:hAnsiTheme="minorBidi"/>
                <w:rtl/>
              </w:rPr>
            </w:pPr>
            <w:r w:rsidRPr="004408AB">
              <w:rPr>
                <w:rFonts w:asciiTheme="minorBidi" w:hAnsiTheme="minorBidi"/>
              </w:rPr>
              <w:t>2</w:t>
            </w:r>
          </w:p>
        </w:tc>
      </w:tr>
      <w:tr w:rsidR="0016270D" w:rsidRPr="004408AB" w14:paraId="253EDD05" w14:textId="77777777" w:rsidTr="00400826">
        <w:trPr>
          <w:trHeight w:val="545"/>
          <w:jc w:val="center"/>
        </w:trPr>
        <w:tc>
          <w:tcPr>
            <w:tcW w:w="1139" w:type="dxa"/>
          </w:tcPr>
          <w:p w14:paraId="7372BC82" w14:textId="3D086941" w:rsidR="0016270D" w:rsidRPr="004408AB" w:rsidRDefault="00EE4414" w:rsidP="00F22244">
            <w:pPr>
              <w:jc w:val="center"/>
              <w:rPr>
                <w:rtl/>
              </w:rPr>
            </w:pPr>
            <w:r w:rsidRPr="004408AB">
              <w:rPr>
                <w:rFonts w:hint="cs"/>
                <w:rtl/>
              </w:rPr>
              <w:t>21/4/21</w:t>
            </w:r>
          </w:p>
        </w:tc>
        <w:tc>
          <w:tcPr>
            <w:tcW w:w="4327" w:type="dxa"/>
          </w:tcPr>
          <w:p w14:paraId="07621E16" w14:textId="77777777" w:rsidR="00EE4414" w:rsidRPr="004408AB" w:rsidRDefault="00EE4414" w:rsidP="00EE4414">
            <w:pPr>
              <w:rPr>
                <w:rFonts w:cs="Arial"/>
                <w:rtl/>
              </w:rPr>
            </w:pPr>
            <w:r w:rsidRPr="004408AB">
              <w:rPr>
                <w:rFonts w:cs="Arial"/>
                <w:rtl/>
              </w:rPr>
              <w:t>מחלות לב בקשישים</w:t>
            </w:r>
          </w:p>
          <w:p w14:paraId="5A28E7DD" w14:textId="77777777" w:rsidR="00EE4414" w:rsidRPr="004408AB" w:rsidRDefault="00EE4414" w:rsidP="00EE4414">
            <w:pPr>
              <w:rPr>
                <w:rFonts w:cs="Arial"/>
                <w:rtl/>
              </w:rPr>
            </w:pPr>
          </w:p>
          <w:p w14:paraId="6524C342" w14:textId="3AB17D29" w:rsidR="0016270D" w:rsidRPr="004408AB" w:rsidRDefault="00EE4414" w:rsidP="00EE4414">
            <w:pPr>
              <w:rPr>
                <w:rFonts w:cs="Arial"/>
                <w:rtl/>
              </w:rPr>
            </w:pPr>
            <w:r w:rsidRPr="004408AB">
              <w:rPr>
                <w:rFonts w:cs="Arial" w:hint="cs"/>
                <w:rtl/>
              </w:rPr>
              <w:t xml:space="preserve">סוכרת בקשישים </w:t>
            </w:r>
          </w:p>
        </w:tc>
        <w:tc>
          <w:tcPr>
            <w:tcW w:w="1072" w:type="dxa"/>
          </w:tcPr>
          <w:p w14:paraId="450C949B" w14:textId="77777777" w:rsidR="0016270D" w:rsidRPr="004408AB" w:rsidRDefault="0016270D" w:rsidP="00F22244">
            <w:pPr>
              <w:jc w:val="center"/>
              <w:rPr>
                <w:rtl/>
              </w:rPr>
            </w:pPr>
            <w:r w:rsidRPr="004408AB">
              <w:rPr>
                <w:rFonts w:hint="cs"/>
                <w:rtl/>
              </w:rPr>
              <w:t>2</w:t>
            </w:r>
          </w:p>
          <w:p w14:paraId="1F9DC520" w14:textId="77777777" w:rsidR="0016270D" w:rsidRPr="004408AB" w:rsidRDefault="0016270D" w:rsidP="00F22244">
            <w:pPr>
              <w:jc w:val="center"/>
              <w:rPr>
                <w:rtl/>
              </w:rPr>
            </w:pPr>
          </w:p>
          <w:p w14:paraId="5D9E841B" w14:textId="136833F4" w:rsidR="0016270D" w:rsidRPr="004408AB" w:rsidRDefault="0016270D" w:rsidP="00F22244">
            <w:pPr>
              <w:jc w:val="center"/>
              <w:rPr>
                <w:rtl/>
              </w:rPr>
            </w:pPr>
            <w:r w:rsidRPr="004408AB">
              <w:rPr>
                <w:rFonts w:hint="cs"/>
                <w:rtl/>
              </w:rPr>
              <w:t>2</w:t>
            </w:r>
          </w:p>
        </w:tc>
      </w:tr>
      <w:tr w:rsidR="0016270D" w:rsidRPr="004408AB" w14:paraId="200B6520" w14:textId="77777777" w:rsidTr="00400826">
        <w:trPr>
          <w:trHeight w:val="553"/>
          <w:jc w:val="center"/>
        </w:trPr>
        <w:tc>
          <w:tcPr>
            <w:tcW w:w="1139" w:type="dxa"/>
          </w:tcPr>
          <w:p w14:paraId="39A32E89" w14:textId="0F2A7DE7" w:rsidR="0016270D" w:rsidRPr="004408AB" w:rsidRDefault="00EE4414" w:rsidP="00F22244">
            <w:pPr>
              <w:jc w:val="center"/>
              <w:rPr>
                <w:rtl/>
              </w:rPr>
            </w:pPr>
            <w:r w:rsidRPr="004408AB">
              <w:rPr>
                <w:rFonts w:hint="cs"/>
                <w:rtl/>
              </w:rPr>
              <w:t>28/4/21</w:t>
            </w:r>
          </w:p>
          <w:p w14:paraId="0D60A0A8" w14:textId="09205D2D" w:rsidR="0016270D" w:rsidRPr="004408AB" w:rsidRDefault="0016270D" w:rsidP="00F22244">
            <w:pPr>
              <w:jc w:val="center"/>
              <w:rPr>
                <w:rtl/>
              </w:rPr>
            </w:pPr>
          </w:p>
        </w:tc>
        <w:tc>
          <w:tcPr>
            <w:tcW w:w="4327" w:type="dxa"/>
          </w:tcPr>
          <w:p w14:paraId="461B5168" w14:textId="77777777" w:rsidR="00EE4414" w:rsidRPr="004408AB" w:rsidRDefault="00EE4414" w:rsidP="00EE4414">
            <w:pPr>
              <w:rPr>
                <w:rFonts w:cs="Arial"/>
                <w:rtl/>
              </w:rPr>
            </w:pPr>
            <w:proofErr w:type="spellStart"/>
            <w:r w:rsidRPr="004408AB">
              <w:rPr>
                <w:rFonts w:cs="Arial" w:hint="cs"/>
                <w:rtl/>
              </w:rPr>
              <w:t>דליריום</w:t>
            </w:r>
            <w:proofErr w:type="spellEnd"/>
          </w:p>
          <w:p w14:paraId="210ECF83" w14:textId="77777777" w:rsidR="00EE4414" w:rsidRPr="004408AB" w:rsidRDefault="00EE4414" w:rsidP="00EE4414">
            <w:pPr>
              <w:rPr>
                <w:rFonts w:cs="Arial"/>
                <w:rtl/>
              </w:rPr>
            </w:pPr>
          </w:p>
          <w:p w14:paraId="503B8811" w14:textId="77777777" w:rsidR="00EE4414" w:rsidRPr="004408AB" w:rsidRDefault="00EE4414" w:rsidP="00EE4414">
            <w:pPr>
              <w:rPr>
                <w:rFonts w:cs="Arial"/>
                <w:rtl/>
              </w:rPr>
            </w:pPr>
            <w:r w:rsidRPr="004408AB">
              <w:rPr>
                <w:rFonts w:cs="Arial" w:hint="cs"/>
                <w:rtl/>
              </w:rPr>
              <w:t>שבץ בקשישים</w:t>
            </w:r>
          </w:p>
          <w:p w14:paraId="504B13F0" w14:textId="3C1B88F6" w:rsidR="0016270D" w:rsidRPr="004408AB" w:rsidRDefault="0016270D" w:rsidP="00F22244">
            <w:pPr>
              <w:rPr>
                <w:rFonts w:cs="Arial"/>
              </w:rPr>
            </w:pPr>
          </w:p>
        </w:tc>
        <w:tc>
          <w:tcPr>
            <w:tcW w:w="1072" w:type="dxa"/>
          </w:tcPr>
          <w:p w14:paraId="6BFED121" w14:textId="77777777" w:rsidR="0016270D" w:rsidRPr="004408AB" w:rsidRDefault="0016270D" w:rsidP="00F22244">
            <w:pPr>
              <w:jc w:val="center"/>
              <w:rPr>
                <w:rtl/>
              </w:rPr>
            </w:pPr>
            <w:r w:rsidRPr="004408AB">
              <w:rPr>
                <w:rFonts w:hint="cs"/>
                <w:rtl/>
              </w:rPr>
              <w:t>2</w:t>
            </w:r>
          </w:p>
          <w:p w14:paraId="530F162D" w14:textId="77777777" w:rsidR="0016270D" w:rsidRPr="004408AB" w:rsidRDefault="0016270D" w:rsidP="00F22244">
            <w:pPr>
              <w:jc w:val="center"/>
              <w:rPr>
                <w:rtl/>
              </w:rPr>
            </w:pPr>
          </w:p>
          <w:p w14:paraId="61414545" w14:textId="02A019EC" w:rsidR="0016270D" w:rsidRPr="004408AB" w:rsidRDefault="0016270D" w:rsidP="00F22244">
            <w:pPr>
              <w:jc w:val="center"/>
              <w:rPr>
                <w:rtl/>
              </w:rPr>
            </w:pPr>
            <w:r w:rsidRPr="004408AB">
              <w:rPr>
                <w:rFonts w:hint="cs"/>
                <w:rtl/>
              </w:rPr>
              <w:t>2</w:t>
            </w:r>
          </w:p>
        </w:tc>
      </w:tr>
      <w:tr w:rsidR="0016270D" w:rsidRPr="004408AB" w14:paraId="02DAB97B" w14:textId="77777777" w:rsidTr="00400826">
        <w:trPr>
          <w:trHeight w:val="1142"/>
          <w:jc w:val="center"/>
        </w:trPr>
        <w:tc>
          <w:tcPr>
            <w:tcW w:w="1139" w:type="dxa"/>
          </w:tcPr>
          <w:p w14:paraId="7961FF05" w14:textId="1862D299" w:rsidR="0016270D" w:rsidRPr="004408AB" w:rsidRDefault="00EE4414" w:rsidP="00F22244">
            <w:pPr>
              <w:jc w:val="center"/>
              <w:rPr>
                <w:rtl/>
              </w:rPr>
            </w:pPr>
            <w:r w:rsidRPr="004408AB">
              <w:rPr>
                <w:rFonts w:hint="cs"/>
                <w:rtl/>
              </w:rPr>
              <w:t>5/5/21</w:t>
            </w:r>
          </w:p>
        </w:tc>
        <w:tc>
          <w:tcPr>
            <w:tcW w:w="4327" w:type="dxa"/>
          </w:tcPr>
          <w:p w14:paraId="36872F2E" w14:textId="6627E918" w:rsidR="0016270D" w:rsidRPr="004408AB" w:rsidRDefault="0016270D" w:rsidP="00F22244">
            <w:pPr>
              <w:rPr>
                <w:rFonts w:cs="Arial"/>
                <w:rtl/>
              </w:rPr>
            </w:pPr>
            <w:r w:rsidRPr="004408AB">
              <w:rPr>
                <w:rFonts w:cs="Arial" w:hint="cs"/>
                <w:rtl/>
              </w:rPr>
              <w:t>שיקום בגריאטריה</w:t>
            </w:r>
          </w:p>
          <w:p w14:paraId="45E6714A" w14:textId="77777777" w:rsidR="0016270D" w:rsidRPr="004408AB" w:rsidRDefault="0016270D" w:rsidP="00F22244">
            <w:pPr>
              <w:rPr>
                <w:rFonts w:cs="Arial"/>
                <w:rtl/>
              </w:rPr>
            </w:pPr>
          </w:p>
          <w:p w14:paraId="67E334AB" w14:textId="536BED27" w:rsidR="0016270D" w:rsidRPr="004408AB" w:rsidRDefault="0016270D" w:rsidP="00F22244">
            <w:pPr>
              <w:rPr>
                <w:rFonts w:cs="Arial"/>
                <w:rtl/>
              </w:rPr>
            </w:pPr>
            <w:r w:rsidRPr="004408AB">
              <w:rPr>
                <w:rFonts w:cs="Arial" w:hint="cs"/>
                <w:rtl/>
              </w:rPr>
              <w:t xml:space="preserve">עבודת צוות רב מקצועי, סיור במכונים: </w:t>
            </w:r>
          </w:p>
          <w:p w14:paraId="54D9E30A" w14:textId="77777777" w:rsidR="0016270D" w:rsidRPr="004408AB" w:rsidRDefault="0016270D" w:rsidP="00F22244">
            <w:pPr>
              <w:rPr>
                <w:rFonts w:cs="Arial"/>
                <w:rtl/>
              </w:rPr>
            </w:pPr>
            <w:r w:rsidRPr="004408AB">
              <w:rPr>
                <w:rFonts w:cs="Arial" w:hint="cs"/>
                <w:rtl/>
              </w:rPr>
              <w:t>סיעוד בשיקום</w:t>
            </w:r>
          </w:p>
          <w:p w14:paraId="04698FA8" w14:textId="08AC4B85" w:rsidR="0016270D" w:rsidRPr="004408AB" w:rsidRDefault="0016270D" w:rsidP="00F22244">
            <w:pPr>
              <w:rPr>
                <w:rFonts w:cs="Arial"/>
                <w:rtl/>
              </w:rPr>
            </w:pPr>
            <w:r w:rsidRPr="004408AB">
              <w:rPr>
                <w:rFonts w:cs="Arial"/>
                <w:rtl/>
              </w:rPr>
              <w:t>פיזיותרפיה שיקום</w:t>
            </w:r>
          </w:p>
          <w:p w14:paraId="7A4A7080" w14:textId="77777777" w:rsidR="0016270D" w:rsidRPr="004408AB" w:rsidRDefault="0016270D" w:rsidP="00F22244">
            <w:pPr>
              <w:rPr>
                <w:rFonts w:cs="Arial"/>
                <w:rtl/>
              </w:rPr>
            </w:pPr>
            <w:r w:rsidRPr="004408AB">
              <w:rPr>
                <w:rFonts w:cs="Arial"/>
                <w:rtl/>
              </w:rPr>
              <w:t xml:space="preserve">ריפוי בעיסוק שיקום </w:t>
            </w:r>
          </w:p>
          <w:p w14:paraId="635016A9" w14:textId="4E680791" w:rsidR="0016270D" w:rsidRPr="004408AB" w:rsidRDefault="0016270D" w:rsidP="00F22244">
            <w:pPr>
              <w:rPr>
                <w:rFonts w:cs="Arial"/>
                <w:rtl/>
              </w:rPr>
            </w:pPr>
            <w:r w:rsidRPr="004408AB">
              <w:rPr>
                <w:rFonts w:cs="Arial" w:hint="cs"/>
                <w:rtl/>
              </w:rPr>
              <w:t>עבודה סוציאלית בשיקום</w:t>
            </w:r>
          </w:p>
        </w:tc>
        <w:tc>
          <w:tcPr>
            <w:tcW w:w="1072" w:type="dxa"/>
          </w:tcPr>
          <w:p w14:paraId="34F3148D" w14:textId="77777777" w:rsidR="0016270D" w:rsidRPr="004408AB" w:rsidRDefault="0016270D" w:rsidP="00F22244">
            <w:pPr>
              <w:jc w:val="center"/>
              <w:rPr>
                <w:rtl/>
              </w:rPr>
            </w:pPr>
            <w:r w:rsidRPr="004408AB">
              <w:rPr>
                <w:rFonts w:hint="cs"/>
                <w:rtl/>
              </w:rPr>
              <w:t>2</w:t>
            </w:r>
          </w:p>
          <w:p w14:paraId="71F3FC56" w14:textId="77777777" w:rsidR="0016270D" w:rsidRPr="004408AB" w:rsidRDefault="0016270D" w:rsidP="00F22244">
            <w:pPr>
              <w:jc w:val="center"/>
              <w:rPr>
                <w:rtl/>
              </w:rPr>
            </w:pPr>
          </w:p>
          <w:p w14:paraId="005679C3" w14:textId="77777777" w:rsidR="0016270D" w:rsidRPr="004408AB" w:rsidRDefault="0016270D" w:rsidP="00F22244">
            <w:pPr>
              <w:jc w:val="center"/>
              <w:rPr>
                <w:rtl/>
              </w:rPr>
            </w:pPr>
            <w:r w:rsidRPr="004408AB">
              <w:rPr>
                <w:rFonts w:hint="cs"/>
                <w:rtl/>
              </w:rPr>
              <w:t>2</w:t>
            </w:r>
          </w:p>
          <w:p w14:paraId="292B72AA" w14:textId="3E814590" w:rsidR="0016270D" w:rsidRPr="004408AB" w:rsidRDefault="0016270D" w:rsidP="00F22244">
            <w:pPr>
              <w:jc w:val="center"/>
              <w:rPr>
                <w:rtl/>
              </w:rPr>
            </w:pPr>
          </w:p>
        </w:tc>
      </w:tr>
      <w:tr w:rsidR="0016270D" w:rsidRPr="004408AB" w14:paraId="28843E1A" w14:textId="77777777" w:rsidTr="00AE62FB">
        <w:trPr>
          <w:trHeight w:val="549"/>
          <w:jc w:val="center"/>
        </w:trPr>
        <w:tc>
          <w:tcPr>
            <w:tcW w:w="1139" w:type="dxa"/>
          </w:tcPr>
          <w:p w14:paraId="3E3C53F4" w14:textId="66A4CA54" w:rsidR="0016270D" w:rsidRPr="004408AB" w:rsidRDefault="00EE4414" w:rsidP="00F22244">
            <w:pPr>
              <w:jc w:val="center"/>
              <w:rPr>
                <w:rtl/>
              </w:rPr>
            </w:pPr>
            <w:r w:rsidRPr="004408AB">
              <w:rPr>
                <w:rFonts w:hint="cs"/>
                <w:rtl/>
              </w:rPr>
              <w:t>12/5/21</w:t>
            </w:r>
          </w:p>
        </w:tc>
        <w:tc>
          <w:tcPr>
            <w:tcW w:w="4327" w:type="dxa"/>
          </w:tcPr>
          <w:p w14:paraId="35DC0B09" w14:textId="77777777" w:rsidR="0016270D" w:rsidRPr="004408AB" w:rsidRDefault="0016270D" w:rsidP="00F22244">
            <w:pPr>
              <w:rPr>
                <w:rFonts w:cs="Arial"/>
                <w:rtl/>
              </w:rPr>
            </w:pPr>
            <w:r w:rsidRPr="004408AB">
              <w:rPr>
                <w:rFonts w:cs="Arial" w:hint="cs"/>
                <w:rtl/>
              </w:rPr>
              <w:t xml:space="preserve">אוסטאופורוזיס </w:t>
            </w:r>
          </w:p>
          <w:p w14:paraId="7D2AF3CA" w14:textId="77777777" w:rsidR="0016270D" w:rsidRPr="004408AB" w:rsidRDefault="0016270D" w:rsidP="00F22244">
            <w:pPr>
              <w:rPr>
                <w:rFonts w:cs="Arial"/>
                <w:rtl/>
              </w:rPr>
            </w:pPr>
          </w:p>
          <w:p w14:paraId="3CE2A888" w14:textId="77777777" w:rsidR="0016270D" w:rsidRPr="004408AB" w:rsidRDefault="0016270D" w:rsidP="00594849">
            <w:pPr>
              <w:rPr>
                <w:rFonts w:cs="Arial"/>
                <w:rtl/>
              </w:rPr>
            </w:pPr>
            <w:r w:rsidRPr="004408AB">
              <w:rPr>
                <w:rFonts w:cs="Arial" w:hint="cs"/>
                <w:rtl/>
              </w:rPr>
              <w:t>טיפול תרופתי בקשישים, ריבוי תרופות</w:t>
            </w:r>
          </w:p>
          <w:p w14:paraId="23BE0104" w14:textId="19DA2759" w:rsidR="0016270D" w:rsidRPr="004408AB" w:rsidRDefault="0016270D" w:rsidP="00594849">
            <w:pPr>
              <w:rPr>
                <w:rFonts w:cs="Arial"/>
                <w:rtl/>
              </w:rPr>
            </w:pPr>
          </w:p>
        </w:tc>
        <w:tc>
          <w:tcPr>
            <w:tcW w:w="1072" w:type="dxa"/>
          </w:tcPr>
          <w:p w14:paraId="000A8C30" w14:textId="77777777" w:rsidR="0016270D" w:rsidRPr="004408AB" w:rsidRDefault="0016270D" w:rsidP="00F22244">
            <w:pPr>
              <w:jc w:val="center"/>
              <w:rPr>
                <w:rtl/>
              </w:rPr>
            </w:pPr>
            <w:r w:rsidRPr="004408AB">
              <w:rPr>
                <w:rFonts w:hint="cs"/>
                <w:rtl/>
              </w:rPr>
              <w:t>2</w:t>
            </w:r>
          </w:p>
          <w:p w14:paraId="12E9655F" w14:textId="77777777" w:rsidR="0016270D" w:rsidRPr="004408AB" w:rsidRDefault="0016270D" w:rsidP="00F22244">
            <w:pPr>
              <w:jc w:val="center"/>
              <w:rPr>
                <w:rtl/>
              </w:rPr>
            </w:pPr>
          </w:p>
          <w:p w14:paraId="2FB0B108" w14:textId="1089D628" w:rsidR="0016270D" w:rsidRPr="004408AB" w:rsidRDefault="0016270D" w:rsidP="00F22244">
            <w:pPr>
              <w:jc w:val="center"/>
              <w:rPr>
                <w:rtl/>
              </w:rPr>
            </w:pPr>
            <w:r w:rsidRPr="004408AB">
              <w:rPr>
                <w:rFonts w:hint="cs"/>
                <w:rtl/>
              </w:rPr>
              <w:t>2</w:t>
            </w:r>
          </w:p>
        </w:tc>
      </w:tr>
      <w:tr w:rsidR="0016270D" w:rsidRPr="004408AB" w14:paraId="67C957B1" w14:textId="77777777" w:rsidTr="00400826">
        <w:trPr>
          <w:trHeight w:val="549"/>
          <w:jc w:val="center"/>
        </w:trPr>
        <w:tc>
          <w:tcPr>
            <w:tcW w:w="1139" w:type="dxa"/>
          </w:tcPr>
          <w:p w14:paraId="7E7CF058" w14:textId="36334411" w:rsidR="0016270D" w:rsidRPr="004408AB" w:rsidRDefault="00EE4414" w:rsidP="003A7EB1">
            <w:pPr>
              <w:jc w:val="center"/>
              <w:rPr>
                <w:rtl/>
              </w:rPr>
            </w:pPr>
            <w:r w:rsidRPr="004408AB">
              <w:rPr>
                <w:rFonts w:hint="cs"/>
                <w:rtl/>
              </w:rPr>
              <w:lastRenderedPageBreak/>
              <w:t>19/5/21</w:t>
            </w:r>
          </w:p>
        </w:tc>
        <w:tc>
          <w:tcPr>
            <w:tcW w:w="4327" w:type="dxa"/>
          </w:tcPr>
          <w:p w14:paraId="4066ED33" w14:textId="60FA8434" w:rsidR="0016270D" w:rsidRPr="004408AB" w:rsidRDefault="0016270D" w:rsidP="003A7EB1">
            <w:pPr>
              <w:rPr>
                <w:rFonts w:cs="Arial"/>
                <w:rtl/>
              </w:rPr>
            </w:pPr>
            <w:r w:rsidRPr="004408AB">
              <w:rPr>
                <w:rFonts w:cs="Arial" w:hint="cs"/>
                <w:rtl/>
              </w:rPr>
              <w:t>נפילות והפרעות הליכה</w:t>
            </w:r>
          </w:p>
          <w:p w14:paraId="05AEAEEA" w14:textId="77777777" w:rsidR="0016270D" w:rsidRPr="004408AB" w:rsidRDefault="0016270D" w:rsidP="003A7EB1">
            <w:pPr>
              <w:rPr>
                <w:rFonts w:cs="Arial"/>
                <w:rtl/>
              </w:rPr>
            </w:pPr>
          </w:p>
          <w:p w14:paraId="53BF92BF" w14:textId="77777777" w:rsidR="0016270D" w:rsidRPr="004408AB" w:rsidRDefault="0016270D" w:rsidP="003A7EB1">
            <w:pPr>
              <w:rPr>
                <w:rFonts w:cs="Arial"/>
                <w:rtl/>
              </w:rPr>
            </w:pPr>
            <w:r w:rsidRPr="004408AB">
              <w:rPr>
                <w:rFonts w:cs="Arial" w:hint="cs"/>
                <w:rtl/>
              </w:rPr>
              <w:t xml:space="preserve">פצעי לחץ </w:t>
            </w:r>
            <w:r w:rsidRPr="004408AB">
              <w:rPr>
                <w:rFonts w:cs="Arial"/>
                <w:rtl/>
              </w:rPr>
              <w:t>–</w:t>
            </w:r>
            <w:r w:rsidRPr="004408AB">
              <w:rPr>
                <w:rFonts w:cs="Arial" w:hint="cs"/>
                <w:rtl/>
              </w:rPr>
              <w:t xml:space="preserve"> טיפול ומניעה</w:t>
            </w:r>
          </w:p>
          <w:p w14:paraId="718F85DE" w14:textId="1C53A59A" w:rsidR="0016270D" w:rsidRPr="004408AB" w:rsidRDefault="0016270D" w:rsidP="003A7EB1">
            <w:pPr>
              <w:rPr>
                <w:rFonts w:cs="Arial"/>
                <w:rtl/>
              </w:rPr>
            </w:pPr>
          </w:p>
        </w:tc>
        <w:tc>
          <w:tcPr>
            <w:tcW w:w="1072" w:type="dxa"/>
          </w:tcPr>
          <w:p w14:paraId="2B3F99D2" w14:textId="77777777" w:rsidR="0016270D" w:rsidRPr="004408AB" w:rsidRDefault="0016270D" w:rsidP="003A7EB1">
            <w:pPr>
              <w:jc w:val="center"/>
              <w:rPr>
                <w:rtl/>
              </w:rPr>
            </w:pPr>
            <w:r w:rsidRPr="004408AB">
              <w:rPr>
                <w:rFonts w:hint="cs"/>
                <w:rtl/>
              </w:rPr>
              <w:t>2</w:t>
            </w:r>
          </w:p>
          <w:p w14:paraId="7E242D1F" w14:textId="77777777" w:rsidR="0016270D" w:rsidRPr="004408AB" w:rsidRDefault="0016270D" w:rsidP="003A7EB1">
            <w:pPr>
              <w:jc w:val="center"/>
              <w:rPr>
                <w:rtl/>
              </w:rPr>
            </w:pPr>
          </w:p>
          <w:p w14:paraId="31035464" w14:textId="6320D8A5" w:rsidR="0016270D" w:rsidRPr="004408AB" w:rsidRDefault="0016270D" w:rsidP="003A7EB1">
            <w:pPr>
              <w:jc w:val="center"/>
              <w:rPr>
                <w:rtl/>
              </w:rPr>
            </w:pPr>
            <w:r w:rsidRPr="004408AB">
              <w:rPr>
                <w:rFonts w:hint="cs"/>
                <w:rtl/>
              </w:rPr>
              <w:t>2</w:t>
            </w:r>
          </w:p>
        </w:tc>
      </w:tr>
      <w:tr w:rsidR="0016270D" w:rsidRPr="004408AB" w14:paraId="2918D9C4" w14:textId="77777777" w:rsidTr="00400826">
        <w:trPr>
          <w:trHeight w:val="557"/>
          <w:jc w:val="center"/>
        </w:trPr>
        <w:tc>
          <w:tcPr>
            <w:tcW w:w="1139" w:type="dxa"/>
          </w:tcPr>
          <w:p w14:paraId="3737B417" w14:textId="77777777" w:rsidR="0016270D" w:rsidRPr="004408AB" w:rsidRDefault="00EE4414" w:rsidP="003A7EB1">
            <w:pPr>
              <w:jc w:val="center"/>
              <w:rPr>
                <w:rtl/>
              </w:rPr>
            </w:pPr>
            <w:r w:rsidRPr="004408AB">
              <w:rPr>
                <w:rFonts w:hint="cs"/>
                <w:rtl/>
              </w:rPr>
              <w:t>26/5/21</w:t>
            </w:r>
          </w:p>
          <w:p w14:paraId="4C0B4887" w14:textId="1DB8022A" w:rsidR="00EE4414" w:rsidRPr="004408AB" w:rsidRDefault="00EE4414" w:rsidP="003A7EB1">
            <w:pPr>
              <w:jc w:val="center"/>
              <w:rPr>
                <w:rtl/>
              </w:rPr>
            </w:pPr>
          </w:p>
        </w:tc>
        <w:tc>
          <w:tcPr>
            <w:tcW w:w="4327" w:type="dxa"/>
          </w:tcPr>
          <w:p w14:paraId="765FB88B" w14:textId="007FCC13" w:rsidR="0016270D" w:rsidRPr="004408AB" w:rsidRDefault="0016270D" w:rsidP="003A7EB1">
            <w:pPr>
              <w:rPr>
                <w:rFonts w:cs="Arial"/>
                <w:rtl/>
              </w:rPr>
            </w:pPr>
            <w:r w:rsidRPr="004408AB">
              <w:rPr>
                <w:rFonts w:cs="Arial" w:hint="cs"/>
                <w:rtl/>
              </w:rPr>
              <w:t xml:space="preserve">תזונה בקשישים </w:t>
            </w:r>
            <w:proofErr w:type="spellStart"/>
            <w:r w:rsidRPr="004408AB">
              <w:rPr>
                <w:rFonts w:cs="Arial" w:hint="cs"/>
                <w:rtl/>
              </w:rPr>
              <w:t>והבטי</w:t>
            </w:r>
            <w:proofErr w:type="spellEnd"/>
            <w:r w:rsidRPr="004408AB">
              <w:rPr>
                <w:rFonts w:cs="Arial" w:hint="cs"/>
                <w:rtl/>
              </w:rPr>
              <w:t xml:space="preserve"> בליעה והזנה</w:t>
            </w:r>
          </w:p>
          <w:p w14:paraId="036B39E3" w14:textId="77777777" w:rsidR="0016270D" w:rsidRPr="004408AB" w:rsidRDefault="0016270D" w:rsidP="003A7EB1">
            <w:pPr>
              <w:rPr>
                <w:rFonts w:cs="Arial"/>
                <w:rtl/>
              </w:rPr>
            </w:pPr>
          </w:p>
          <w:p w14:paraId="1444B7C4" w14:textId="77777777" w:rsidR="0016270D" w:rsidRPr="004408AB" w:rsidRDefault="0016270D" w:rsidP="003A7EB1">
            <w:pPr>
              <w:rPr>
                <w:rFonts w:cs="Arial"/>
                <w:rtl/>
              </w:rPr>
            </w:pPr>
            <w:r w:rsidRPr="004408AB">
              <w:rPr>
                <w:rFonts w:cs="Arial" w:hint="cs"/>
                <w:rtl/>
              </w:rPr>
              <w:t>הפרעות שפה ובליעה, קלינאית תקשורת בשיקום</w:t>
            </w:r>
          </w:p>
          <w:p w14:paraId="22E05CBD" w14:textId="5E022B51" w:rsidR="0016270D" w:rsidRPr="004408AB" w:rsidRDefault="0016270D" w:rsidP="003A7EB1">
            <w:pPr>
              <w:rPr>
                <w:rFonts w:cs="Arial"/>
                <w:rtl/>
              </w:rPr>
            </w:pPr>
          </w:p>
        </w:tc>
        <w:tc>
          <w:tcPr>
            <w:tcW w:w="1072" w:type="dxa"/>
          </w:tcPr>
          <w:p w14:paraId="7D778F3B" w14:textId="77777777" w:rsidR="0016270D" w:rsidRPr="004408AB" w:rsidRDefault="0016270D" w:rsidP="003A7EB1">
            <w:pPr>
              <w:jc w:val="center"/>
              <w:rPr>
                <w:rtl/>
              </w:rPr>
            </w:pPr>
            <w:r w:rsidRPr="004408AB">
              <w:rPr>
                <w:rFonts w:hint="cs"/>
                <w:rtl/>
              </w:rPr>
              <w:t>2</w:t>
            </w:r>
          </w:p>
          <w:p w14:paraId="2D5C2E13" w14:textId="77777777" w:rsidR="0016270D" w:rsidRPr="004408AB" w:rsidRDefault="0016270D" w:rsidP="003A7EB1">
            <w:pPr>
              <w:jc w:val="center"/>
              <w:rPr>
                <w:rtl/>
              </w:rPr>
            </w:pPr>
          </w:p>
          <w:p w14:paraId="5F728653" w14:textId="4798009C" w:rsidR="0016270D" w:rsidRPr="004408AB" w:rsidRDefault="0016270D" w:rsidP="003A7EB1">
            <w:pPr>
              <w:jc w:val="center"/>
              <w:rPr>
                <w:rtl/>
              </w:rPr>
            </w:pPr>
            <w:r w:rsidRPr="004408AB">
              <w:rPr>
                <w:rFonts w:hint="cs"/>
                <w:rtl/>
              </w:rPr>
              <w:t>2</w:t>
            </w:r>
          </w:p>
          <w:p w14:paraId="3B222CAE" w14:textId="4CE3EFC7" w:rsidR="0016270D" w:rsidRPr="004408AB" w:rsidRDefault="0016270D" w:rsidP="003A7EB1">
            <w:pPr>
              <w:jc w:val="center"/>
              <w:rPr>
                <w:rtl/>
              </w:rPr>
            </w:pPr>
          </w:p>
        </w:tc>
      </w:tr>
      <w:tr w:rsidR="0016270D" w:rsidRPr="004408AB" w14:paraId="501E1D27" w14:textId="77777777" w:rsidTr="0063121B">
        <w:trPr>
          <w:trHeight w:val="639"/>
          <w:jc w:val="center"/>
        </w:trPr>
        <w:tc>
          <w:tcPr>
            <w:tcW w:w="1139" w:type="dxa"/>
          </w:tcPr>
          <w:p w14:paraId="1AC5E804" w14:textId="66594EF6" w:rsidR="0016270D" w:rsidRPr="004408AB" w:rsidRDefault="00EE4414" w:rsidP="003A7EB1">
            <w:pPr>
              <w:jc w:val="center"/>
              <w:rPr>
                <w:rtl/>
              </w:rPr>
            </w:pPr>
            <w:r w:rsidRPr="004408AB">
              <w:rPr>
                <w:rFonts w:hint="cs"/>
                <w:rtl/>
              </w:rPr>
              <w:t>2/6/21</w:t>
            </w:r>
          </w:p>
        </w:tc>
        <w:tc>
          <w:tcPr>
            <w:tcW w:w="4327" w:type="dxa"/>
          </w:tcPr>
          <w:p w14:paraId="37E753D3" w14:textId="7A472D99" w:rsidR="00F01ED3" w:rsidRDefault="0016270D" w:rsidP="003A7EB1">
            <w:pPr>
              <w:rPr>
                <w:rFonts w:cs="Arial"/>
                <w:rtl/>
              </w:rPr>
            </w:pPr>
            <w:r w:rsidRPr="004408AB">
              <w:rPr>
                <w:rFonts w:cs="Arial" w:hint="cs"/>
                <w:rtl/>
              </w:rPr>
              <w:t xml:space="preserve">דיכאון וחרדה </w:t>
            </w:r>
          </w:p>
          <w:p w14:paraId="2E26B4A3" w14:textId="77777777" w:rsidR="00F01ED3" w:rsidRDefault="00F01ED3" w:rsidP="003A7EB1">
            <w:pPr>
              <w:rPr>
                <w:rFonts w:cs="Arial"/>
                <w:rtl/>
              </w:rPr>
            </w:pPr>
          </w:p>
          <w:p w14:paraId="33F933DB" w14:textId="77777777" w:rsidR="00F01ED3" w:rsidRDefault="0016270D" w:rsidP="00F01ED3">
            <w:pPr>
              <w:rPr>
                <w:rFonts w:cs="Arial"/>
                <w:rtl/>
              </w:rPr>
            </w:pPr>
            <w:r w:rsidRPr="004408AB">
              <w:rPr>
                <w:rFonts w:cs="Arial" w:hint="cs"/>
                <w:rtl/>
              </w:rPr>
              <w:t xml:space="preserve">הפרעות אפקטיביות </w:t>
            </w:r>
          </w:p>
          <w:p w14:paraId="22DB55EB" w14:textId="7BCAF3D5" w:rsidR="00F01ED3" w:rsidRPr="004408AB" w:rsidRDefault="00F01ED3" w:rsidP="00F01ED3">
            <w:pPr>
              <w:rPr>
                <w:rFonts w:cs="Arial"/>
                <w:rtl/>
              </w:rPr>
            </w:pPr>
          </w:p>
        </w:tc>
        <w:tc>
          <w:tcPr>
            <w:tcW w:w="1072" w:type="dxa"/>
          </w:tcPr>
          <w:p w14:paraId="02371E8B" w14:textId="3ECE9011" w:rsidR="0016270D" w:rsidRPr="004408AB" w:rsidRDefault="0016270D" w:rsidP="003A7EB1">
            <w:pPr>
              <w:jc w:val="center"/>
              <w:rPr>
                <w:rtl/>
              </w:rPr>
            </w:pPr>
            <w:r w:rsidRPr="004408AB">
              <w:rPr>
                <w:rFonts w:hint="cs"/>
                <w:rtl/>
              </w:rPr>
              <w:t>2</w:t>
            </w:r>
          </w:p>
          <w:p w14:paraId="1579A29C" w14:textId="77777777" w:rsidR="0016270D" w:rsidRPr="004408AB" w:rsidRDefault="0016270D" w:rsidP="003A7EB1">
            <w:pPr>
              <w:jc w:val="center"/>
              <w:rPr>
                <w:rtl/>
              </w:rPr>
            </w:pPr>
          </w:p>
          <w:p w14:paraId="522AD444" w14:textId="6987E7D8" w:rsidR="0016270D" w:rsidRPr="004408AB" w:rsidRDefault="0016270D" w:rsidP="003A7EB1">
            <w:pPr>
              <w:jc w:val="center"/>
              <w:rPr>
                <w:rtl/>
              </w:rPr>
            </w:pPr>
            <w:r w:rsidRPr="004408AB">
              <w:rPr>
                <w:rFonts w:hint="cs"/>
                <w:rtl/>
              </w:rPr>
              <w:t>2</w:t>
            </w:r>
          </w:p>
        </w:tc>
      </w:tr>
      <w:tr w:rsidR="0016270D" w:rsidRPr="004408AB" w14:paraId="7C9EB038" w14:textId="77777777" w:rsidTr="00400826">
        <w:trPr>
          <w:trHeight w:val="553"/>
          <w:jc w:val="center"/>
        </w:trPr>
        <w:tc>
          <w:tcPr>
            <w:tcW w:w="1139" w:type="dxa"/>
          </w:tcPr>
          <w:p w14:paraId="54F2261D" w14:textId="171E6EA7" w:rsidR="0016270D" w:rsidRPr="004408AB" w:rsidRDefault="00EE4414" w:rsidP="003A7EB1">
            <w:pPr>
              <w:jc w:val="center"/>
              <w:rPr>
                <w:rtl/>
              </w:rPr>
            </w:pPr>
            <w:r w:rsidRPr="004408AB">
              <w:rPr>
                <w:rFonts w:hint="cs"/>
                <w:rtl/>
              </w:rPr>
              <w:t>9/6</w:t>
            </w:r>
            <w:r w:rsidR="0016270D" w:rsidRPr="004408AB">
              <w:rPr>
                <w:rFonts w:hint="cs"/>
                <w:rtl/>
              </w:rPr>
              <w:t>/21</w:t>
            </w:r>
          </w:p>
        </w:tc>
        <w:tc>
          <w:tcPr>
            <w:tcW w:w="4327" w:type="dxa"/>
          </w:tcPr>
          <w:p w14:paraId="57812BA8" w14:textId="77777777" w:rsidR="0016270D" w:rsidRPr="004408AB" w:rsidRDefault="0016270D" w:rsidP="003A7EB1">
            <w:pPr>
              <w:rPr>
                <w:rFonts w:cs="Arial"/>
                <w:rtl/>
              </w:rPr>
            </w:pPr>
            <w:r w:rsidRPr="004408AB">
              <w:rPr>
                <w:rFonts w:cs="Arial" w:hint="cs"/>
                <w:rtl/>
              </w:rPr>
              <w:t xml:space="preserve">גישה למחלות חום בזקנה ושימוש </w:t>
            </w:r>
            <w:proofErr w:type="spellStart"/>
            <w:r w:rsidRPr="004408AB">
              <w:rPr>
                <w:rFonts w:cs="Arial" w:hint="cs"/>
                <w:rtl/>
              </w:rPr>
              <w:t>מוסכל</w:t>
            </w:r>
            <w:proofErr w:type="spellEnd"/>
            <w:r w:rsidRPr="004408AB">
              <w:rPr>
                <w:rFonts w:cs="Arial" w:hint="cs"/>
                <w:rtl/>
              </w:rPr>
              <w:t xml:space="preserve"> באנטיביוטיקה </w:t>
            </w:r>
          </w:p>
          <w:p w14:paraId="4406426F" w14:textId="77777777" w:rsidR="0016270D" w:rsidRPr="004408AB" w:rsidRDefault="0016270D" w:rsidP="003A7EB1">
            <w:pPr>
              <w:rPr>
                <w:rFonts w:cs="Arial"/>
                <w:rtl/>
              </w:rPr>
            </w:pPr>
          </w:p>
          <w:p w14:paraId="50484942" w14:textId="1174AC64" w:rsidR="0016270D" w:rsidRPr="004408AB" w:rsidRDefault="0016270D" w:rsidP="003A7EB1">
            <w:pPr>
              <w:rPr>
                <w:rFonts w:cs="Arial"/>
                <w:rtl/>
              </w:rPr>
            </w:pPr>
            <w:r w:rsidRPr="004408AB">
              <w:rPr>
                <w:rFonts w:cs="Arial" w:hint="cs"/>
                <w:rtl/>
              </w:rPr>
              <w:t>מחלות ראומטולוגיות בזקנה</w:t>
            </w:r>
          </w:p>
          <w:p w14:paraId="53E24748" w14:textId="165D466B" w:rsidR="0016270D" w:rsidRPr="004408AB" w:rsidRDefault="0016270D" w:rsidP="003A7EB1">
            <w:pPr>
              <w:rPr>
                <w:rFonts w:cs="Arial"/>
                <w:rtl/>
              </w:rPr>
            </w:pPr>
          </w:p>
        </w:tc>
        <w:tc>
          <w:tcPr>
            <w:tcW w:w="1072" w:type="dxa"/>
          </w:tcPr>
          <w:p w14:paraId="3A990E06" w14:textId="0EB95F23" w:rsidR="0016270D" w:rsidRPr="004408AB" w:rsidRDefault="0016270D" w:rsidP="003A7EB1">
            <w:pPr>
              <w:jc w:val="center"/>
              <w:rPr>
                <w:rtl/>
              </w:rPr>
            </w:pPr>
            <w:r w:rsidRPr="004408AB">
              <w:rPr>
                <w:rFonts w:hint="cs"/>
                <w:rtl/>
              </w:rPr>
              <w:t>2</w:t>
            </w:r>
          </w:p>
          <w:p w14:paraId="788389B8" w14:textId="24B830F8" w:rsidR="0016270D" w:rsidRPr="004408AB" w:rsidRDefault="0016270D" w:rsidP="003A7EB1">
            <w:pPr>
              <w:jc w:val="center"/>
            </w:pPr>
          </w:p>
          <w:p w14:paraId="493B6672" w14:textId="77777777" w:rsidR="00CD6B3C" w:rsidRPr="004408AB" w:rsidRDefault="00CD6B3C" w:rsidP="003A7EB1">
            <w:pPr>
              <w:jc w:val="center"/>
              <w:rPr>
                <w:rtl/>
              </w:rPr>
            </w:pPr>
          </w:p>
          <w:p w14:paraId="5B4EE471" w14:textId="1CBBD400" w:rsidR="0016270D" w:rsidRPr="004408AB" w:rsidRDefault="0016270D" w:rsidP="003A7EB1">
            <w:pPr>
              <w:jc w:val="center"/>
              <w:rPr>
                <w:rtl/>
              </w:rPr>
            </w:pPr>
            <w:r w:rsidRPr="004408AB">
              <w:rPr>
                <w:rFonts w:hint="cs"/>
                <w:rtl/>
              </w:rPr>
              <w:t>2</w:t>
            </w:r>
          </w:p>
        </w:tc>
      </w:tr>
      <w:tr w:rsidR="0016270D" w:rsidRPr="004408AB" w14:paraId="293A20B6" w14:textId="77777777" w:rsidTr="000A24F5">
        <w:trPr>
          <w:trHeight w:val="781"/>
          <w:jc w:val="center"/>
        </w:trPr>
        <w:tc>
          <w:tcPr>
            <w:tcW w:w="1139" w:type="dxa"/>
          </w:tcPr>
          <w:p w14:paraId="52A9C205" w14:textId="62EA431F" w:rsidR="0016270D" w:rsidRPr="004408AB" w:rsidRDefault="00EE4414" w:rsidP="003A7EB1">
            <w:pPr>
              <w:jc w:val="center"/>
              <w:rPr>
                <w:rtl/>
              </w:rPr>
            </w:pPr>
            <w:r w:rsidRPr="004408AB">
              <w:rPr>
                <w:rFonts w:hint="cs"/>
                <w:rtl/>
              </w:rPr>
              <w:t>16/6</w:t>
            </w:r>
            <w:r w:rsidR="0016270D" w:rsidRPr="004408AB">
              <w:rPr>
                <w:rFonts w:hint="cs"/>
                <w:rtl/>
              </w:rPr>
              <w:t>/21</w:t>
            </w:r>
          </w:p>
        </w:tc>
        <w:tc>
          <w:tcPr>
            <w:tcW w:w="4327" w:type="dxa"/>
          </w:tcPr>
          <w:p w14:paraId="70D9F6B9" w14:textId="7B54A05F" w:rsidR="0016270D" w:rsidRPr="004408AB" w:rsidRDefault="0016270D" w:rsidP="00EB0F4A">
            <w:pPr>
              <w:rPr>
                <w:rFonts w:cs="Arial"/>
                <w:rtl/>
              </w:rPr>
            </w:pPr>
            <w:r w:rsidRPr="004408AB">
              <w:rPr>
                <w:rFonts w:cs="Arial" w:hint="cs"/>
                <w:rtl/>
              </w:rPr>
              <w:t>אי שליטה ועצירות</w:t>
            </w:r>
          </w:p>
          <w:p w14:paraId="542CBFDC" w14:textId="7796D799" w:rsidR="0016270D" w:rsidRPr="004408AB" w:rsidRDefault="0016270D" w:rsidP="003A7EB1">
            <w:pPr>
              <w:rPr>
                <w:rFonts w:cs="Arial"/>
                <w:rtl/>
              </w:rPr>
            </w:pPr>
            <w:r w:rsidRPr="004408AB">
              <w:rPr>
                <w:rFonts w:cs="Arial" w:hint="cs"/>
                <w:rtl/>
              </w:rPr>
              <w:t>שינה בגיל מבוגר</w:t>
            </w:r>
          </w:p>
          <w:p w14:paraId="45675E5D" w14:textId="77777777" w:rsidR="0016270D" w:rsidRPr="004408AB" w:rsidRDefault="0016270D" w:rsidP="003A7EB1">
            <w:pPr>
              <w:rPr>
                <w:rFonts w:cs="Arial"/>
                <w:rtl/>
              </w:rPr>
            </w:pPr>
            <w:r w:rsidRPr="004408AB">
              <w:rPr>
                <w:rFonts w:cs="Arial" w:hint="cs"/>
                <w:rtl/>
              </w:rPr>
              <w:t>ניהול סיכונים</w:t>
            </w:r>
          </w:p>
          <w:p w14:paraId="709FDF8D" w14:textId="68E57286" w:rsidR="0016270D" w:rsidRPr="004408AB" w:rsidRDefault="0016270D" w:rsidP="003A7EB1">
            <w:pPr>
              <w:rPr>
                <w:rFonts w:cs="Arial"/>
                <w:rtl/>
              </w:rPr>
            </w:pPr>
          </w:p>
        </w:tc>
        <w:tc>
          <w:tcPr>
            <w:tcW w:w="1072" w:type="dxa"/>
          </w:tcPr>
          <w:p w14:paraId="08E5DC33" w14:textId="44605ABB" w:rsidR="0016270D" w:rsidRPr="004408AB" w:rsidRDefault="0016270D" w:rsidP="003A7EB1">
            <w:pPr>
              <w:jc w:val="center"/>
              <w:rPr>
                <w:rtl/>
              </w:rPr>
            </w:pPr>
            <w:r w:rsidRPr="004408AB">
              <w:t>2</w:t>
            </w:r>
          </w:p>
          <w:p w14:paraId="753D52C3" w14:textId="012DB681" w:rsidR="0016270D" w:rsidRPr="004408AB" w:rsidRDefault="0016270D" w:rsidP="003A7EB1">
            <w:pPr>
              <w:jc w:val="center"/>
              <w:rPr>
                <w:rtl/>
              </w:rPr>
            </w:pPr>
            <w:r w:rsidRPr="004408AB">
              <w:rPr>
                <w:rFonts w:hint="cs"/>
                <w:rtl/>
              </w:rPr>
              <w:t>1</w:t>
            </w:r>
          </w:p>
          <w:p w14:paraId="598A49B2" w14:textId="4C9CF28F" w:rsidR="0016270D" w:rsidRPr="004408AB" w:rsidRDefault="0016270D" w:rsidP="003A7EB1">
            <w:pPr>
              <w:jc w:val="center"/>
              <w:rPr>
                <w:rtl/>
              </w:rPr>
            </w:pPr>
            <w:r w:rsidRPr="004408AB">
              <w:rPr>
                <w:rFonts w:hint="cs"/>
                <w:rtl/>
              </w:rPr>
              <w:t>1</w:t>
            </w:r>
          </w:p>
        </w:tc>
      </w:tr>
      <w:tr w:rsidR="0016270D" w14:paraId="0C23CDF6" w14:textId="77777777" w:rsidTr="000A24F5">
        <w:trPr>
          <w:trHeight w:val="781"/>
          <w:jc w:val="center"/>
        </w:trPr>
        <w:tc>
          <w:tcPr>
            <w:tcW w:w="1139" w:type="dxa"/>
          </w:tcPr>
          <w:p w14:paraId="25F33E85" w14:textId="1AF10A8F" w:rsidR="0016270D" w:rsidRPr="004408AB" w:rsidRDefault="00EE4414" w:rsidP="00EE4414">
            <w:pPr>
              <w:bidi w:val="0"/>
              <w:jc w:val="center"/>
            </w:pPr>
            <w:r w:rsidRPr="004408AB">
              <w:rPr>
                <w:rFonts w:hint="cs"/>
                <w:rtl/>
              </w:rPr>
              <w:t>23/6</w:t>
            </w:r>
            <w:r w:rsidR="0016270D" w:rsidRPr="004408AB">
              <w:rPr>
                <w:rFonts w:hint="cs"/>
                <w:rtl/>
              </w:rPr>
              <w:t>/21</w:t>
            </w:r>
          </w:p>
        </w:tc>
        <w:tc>
          <w:tcPr>
            <w:tcW w:w="4327" w:type="dxa"/>
          </w:tcPr>
          <w:p w14:paraId="13D8D564" w14:textId="77777777" w:rsidR="0016270D" w:rsidRPr="004408AB" w:rsidRDefault="0016270D" w:rsidP="003A7EB1">
            <w:pPr>
              <w:rPr>
                <w:rFonts w:cs="Arial"/>
                <w:rtl/>
              </w:rPr>
            </w:pPr>
            <w:r w:rsidRPr="004408AB">
              <w:rPr>
                <w:rFonts w:cs="Arial" w:hint="cs"/>
                <w:rtl/>
              </w:rPr>
              <w:t>החולה הנוטה למות</w:t>
            </w:r>
          </w:p>
          <w:p w14:paraId="273C67DA" w14:textId="22691908" w:rsidR="00EB0F4A" w:rsidRDefault="0016270D" w:rsidP="00EB0F4A">
            <w:pPr>
              <w:rPr>
                <w:rFonts w:cs="Arial"/>
                <w:rtl/>
              </w:rPr>
            </w:pPr>
            <w:r w:rsidRPr="004408AB">
              <w:rPr>
                <w:rFonts w:cs="Arial"/>
                <w:rtl/>
              </w:rPr>
              <w:t>סוגיות אתיות (</w:t>
            </w:r>
            <w:r w:rsidRPr="004408AB">
              <w:rPr>
                <w:rFonts w:cs="Arial" w:hint="cs"/>
                <w:rtl/>
              </w:rPr>
              <w:t>ייפו</w:t>
            </w:r>
            <w:r w:rsidRPr="004408AB">
              <w:rPr>
                <w:rFonts w:cs="Arial" w:hint="eastAsia"/>
                <w:rtl/>
              </w:rPr>
              <w:t>י</w:t>
            </w:r>
            <w:r w:rsidRPr="004408AB">
              <w:rPr>
                <w:rFonts w:cs="Arial"/>
                <w:rtl/>
              </w:rPr>
              <w:t xml:space="preserve"> </w:t>
            </w:r>
            <w:proofErr w:type="spellStart"/>
            <w:r w:rsidRPr="004408AB">
              <w:rPr>
                <w:rFonts w:cs="Arial"/>
                <w:rtl/>
              </w:rPr>
              <w:t>כח</w:t>
            </w:r>
            <w:proofErr w:type="spellEnd"/>
            <w:r w:rsidRPr="004408AB">
              <w:rPr>
                <w:rFonts w:cs="Arial"/>
                <w:rtl/>
              </w:rPr>
              <w:t xml:space="preserve"> מתמשך, אפוטרופסות</w:t>
            </w:r>
            <w:r w:rsidRPr="004408AB">
              <w:rPr>
                <w:rFonts w:cs="Arial" w:hint="cs"/>
                <w:rtl/>
              </w:rPr>
              <w:t>)</w:t>
            </w:r>
            <w:r w:rsidRPr="004408AB">
              <w:rPr>
                <w:rFonts w:cs="Arial"/>
                <w:rtl/>
              </w:rPr>
              <w:t xml:space="preserve"> </w:t>
            </w:r>
          </w:p>
          <w:p w14:paraId="7FB22910" w14:textId="5368ECE3" w:rsidR="0016270D" w:rsidRPr="004408AB" w:rsidRDefault="0016270D" w:rsidP="00EB0F4A">
            <w:pPr>
              <w:rPr>
                <w:rFonts w:cs="Arial"/>
                <w:rtl/>
              </w:rPr>
            </w:pPr>
            <w:r w:rsidRPr="004408AB">
              <w:rPr>
                <w:rFonts w:cs="Arial" w:hint="cs"/>
                <w:rtl/>
              </w:rPr>
              <w:t xml:space="preserve">עקרונות טיפול </w:t>
            </w:r>
            <w:proofErr w:type="spellStart"/>
            <w:r w:rsidRPr="004408AB">
              <w:rPr>
                <w:rFonts w:cs="Arial" w:hint="cs"/>
                <w:rtl/>
              </w:rPr>
              <w:t>פליאטיבי</w:t>
            </w:r>
            <w:proofErr w:type="spellEnd"/>
          </w:p>
        </w:tc>
        <w:tc>
          <w:tcPr>
            <w:tcW w:w="1072" w:type="dxa"/>
          </w:tcPr>
          <w:p w14:paraId="56EA05E3" w14:textId="1A9D1222" w:rsidR="0016270D" w:rsidRPr="004408AB" w:rsidRDefault="0016270D" w:rsidP="003A7EB1">
            <w:pPr>
              <w:jc w:val="center"/>
              <w:rPr>
                <w:rtl/>
              </w:rPr>
            </w:pPr>
            <w:r w:rsidRPr="004408AB">
              <w:rPr>
                <w:rFonts w:hint="cs"/>
                <w:rtl/>
              </w:rPr>
              <w:t>1</w:t>
            </w:r>
          </w:p>
          <w:p w14:paraId="26F8C24F" w14:textId="2BA6CB56" w:rsidR="006F1273" w:rsidRPr="004408AB" w:rsidRDefault="0016270D" w:rsidP="00EB0F4A">
            <w:pPr>
              <w:jc w:val="center"/>
              <w:rPr>
                <w:rtl/>
              </w:rPr>
            </w:pPr>
            <w:r w:rsidRPr="004408AB">
              <w:rPr>
                <w:rFonts w:hint="cs"/>
                <w:rtl/>
              </w:rPr>
              <w:t>1</w:t>
            </w:r>
          </w:p>
          <w:p w14:paraId="1A38B27B" w14:textId="31CC4F1E" w:rsidR="0016270D" w:rsidRDefault="0016270D" w:rsidP="003A7EB1">
            <w:pPr>
              <w:jc w:val="center"/>
            </w:pPr>
            <w:r w:rsidRPr="004408AB">
              <w:rPr>
                <w:rFonts w:hint="cs"/>
                <w:rtl/>
              </w:rPr>
              <w:t>2</w:t>
            </w:r>
          </w:p>
        </w:tc>
      </w:tr>
      <w:bookmarkEnd w:id="1"/>
    </w:tbl>
    <w:p w14:paraId="63B7EC61" w14:textId="55DD6D7B" w:rsidR="004408AB" w:rsidRDefault="004408AB" w:rsidP="004408AB">
      <w:pPr>
        <w:rPr>
          <w:rtl/>
        </w:rPr>
      </w:pPr>
    </w:p>
    <w:p w14:paraId="2ABDE472" w14:textId="68A8D762" w:rsidR="008B6B2F" w:rsidRDefault="008B6B2F" w:rsidP="004408AB">
      <w:pPr>
        <w:rPr>
          <w:rtl/>
        </w:rPr>
      </w:pPr>
      <w:r>
        <w:rPr>
          <w:rFonts w:hint="cs"/>
          <w:rtl/>
        </w:rPr>
        <w:t>רשימת המרצים:</w:t>
      </w:r>
    </w:p>
    <w:tbl>
      <w:tblPr>
        <w:tblStyle w:val="a3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71"/>
        <w:gridCol w:w="290"/>
        <w:gridCol w:w="5942"/>
      </w:tblGrid>
      <w:tr w:rsidR="008B6B2F" w14:paraId="51B46F49" w14:textId="77777777" w:rsidTr="00FA004F">
        <w:tc>
          <w:tcPr>
            <w:tcW w:w="2071" w:type="dxa"/>
          </w:tcPr>
          <w:p w14:paraId="1BC4758E" w14:textId="215FB4A1" w:rsidR="008B6B2F" w:rsidRDefault="008B6B2F" w:rsidP="004408AB">
            <w:pPr>
              <w:rPr>
                <w:rtl/>
              </w:rPr>
            </w:pPr>
            <w:r>
              <w:rPr>
                <w:rFonts w:hint="cs"/>
                <w:rtl/>
              </w:rPr>
              <w:t>ד"ר אדוארד זלסוב</w:t>
            </w:r>
          </w:p>
        </w:tc>
        <w:tc>
          <w:tcPr>
            <w:tcW w:w="283" w:type="dxa"/>
          </w:tcPr>
          <w:p w14:paraId="5ADE8880" w14:textId="6FA157CE" w:rsidR="008B6B2F" w:rsidRDefault="008B6B2F" w:rsidP="004408AB">
            <w:pPr>
              <w:rPr>
                <w:rtl/>
              </w:rPr>
            </w:pPr>
            <w:r>
              <w:rPr>
                <w:rFonts w:hint="cs"/>
                <w:rtl/>
              </w:rPr>
              <w:t>-</w:t>
            </w:r>
          </w:p>
        </w:tc>
        <w:tc>
          <w:tcPr>
            <w:tcW w:w="5942" w:type="dxa"/>
          </w:tcPr>
          <w:p w14:paraId="26276E05" w14:textId="1C3E225F" w:rsidR="008B6B2F" w:rsidRDefault="008B6B2F" w:rsidP="004408AB">
            <w:pPr>
              <w:rPr>
                <w:rtl/>
              </w:rPr>
            </w:pPr>
            <w:r>
              <w:rPr>
                <w:rFonts w:hint="cs"/>
                <w:rtl/>
              </w:rPr>
              <w:t>מנהל מחלקה ב'1, מנהל מערך גריאטריה</w:t>
            </w:r>
            <w:r w:rsidR="007D5DD2">
              <w:rPr>
                <w:rFonts w:hint="cs"/>
                <w:rtl/>
              </w:rPr>
              <w:t xml:space="preserve">, בי"ח </w:t>
            </w:r>
            <w:proofErr w:type="spellStart"/>
            <w:r w:rsidR="007D5DD2">
              <w:rPr>
                <w:rFonts w:hint="cs"/>
                <w:rtl/>
              </w:rPr>
              <w:t>פלימן</w:t>
            </w:r>
            <w:proofErr w:type="spellEnd"/>
          </w:p>
        </w:tc>
      </w:tr>
      <w:tr w:rsidR="008B6B2F" w14:paraId="54F8977D" w14:textId="77777777" w:rsidTr="00FA004F">
        <w:tc>
          <w:tcPr>
            <w:tcW w:w="2071" w:type="dxa"/>
          </w:tcPr>
          <w:p w14:paraId="1783CE30" w14:textId="32FB1083" w:rsidR="008B6B2F" w:rsidRDefault="008B6B2F" w:rsidP="004408AB">
            <w:pPr>
              <w:rPr>
                <w:rtl/>
              </w:rPr>
            </w:pPr>
            <w:r>
              <w:rPr>
                <w:rFonts w:hint="cs"/>
                <w:rtl/>
              </w:rPr>
              <w:t>ד"ר סטפן קירמיקצי</w:t>
            </w:r>
          </w:p>
        </w:tc>
        <w:tc>
          <w:tcPr>
            <w:tcW w:w="283" w:type="dxa"/>
          </w:tcPr>
          <w:p w14:paraId="3689D716" w14:textId="64B534F3" w:rsidR="008B6B2F" w:rsidRDefault="008B6B2F" w:rsidP="004408AB">
            <w:pPr>
              <w:rPr>
                <w:rtl/>
              </w:rPr>
            </w:pPr>
            <w:r>
              <w:rPr>
                <w:rFonts w:hint="cs"/>
                <w:rtl/>
              </w:rPr>
              <w:t>-</w:t>
            </w:r>
          </w:p>
        </w:tc>
        <w:tc>
          <w:tcPr>
            <w:tcW w:w="5942" w:type="dxa"/>
          </w:tcPr>
          <w:p w14:paraId="610D440D" w14:textId="2C9A3763" w:rsidR="008B6B2F" w:rsidRDefault="008B6B2F" w:rsidP="004408AB">
            <w:pPr>
              <w:rPr>
                <w:rtl/>
              </w:rPr>
            </w:pPr>
            <w:r>
              <w:rPr>
                <w:rFonts w:hint="cs"/>
                <w:rtl/>
              </w:rPr>
              <w:t>מנהל מחלקה א'</w:t>
            </w:r>
            <w:r w:rsidR="007D5DD2">
              <w:rPr>
                <w:rFonts w:hint="cs"/>
                <w:rtl/>
              </w:rPr>
              <w:t xml:space="preserve">, בי"ח </w:t>
            </w:r>
            <w:proofErr w:type="spellStart"/>
            <w:r w:rsidR="007D5DD2">
              <w:rPr>
                <w:rFonts w:hint="cs"/>
                <w:rtl/>
              </w:rPr>
              <w:t>פלימן</w:t>
            </w:r>
            <w:proofErr w:type="spellEnd"/>
          </w:p>
        </w:tc>
      </w:tr>
      <w:tr w:rsidR="008B6B2F" w14:paraId="06B36D6B" w14:textId="77777777" w:rsidTr="00FA004F">
        <w:tc>
          <w:tcPr>
            <w:tcW w:w="2071" w:type="dxa"/>
          </w:tcPr>
          <w:p w14:paraId="6F1E718F" w14:textId="43879DAC" w:rsidR="008B6B2F" w:rsidRDefault="008B6B2F" w:rsidP="004408AB">
            <w:pPr>
              <w:rPr>
                <w:rtl/>
              </w:rPr>
            </w:pPr>
            <w:r>
              <w:rPr>
                <w:rFonts w:hint="cs"/>
                <w:rtl/>
              </w:rPr>
              <w:t>ד"ר רון שחורי</w:t>
            </w:r>
          </w:p>
        </w:tc>
        <w:tc>
          <w:tcPr>
            <w:tcW w:w="283" w:type="dxa"/>
          </w:tcPr>
          <w:p w14:paraId="7DF7717B" w14:textId="44B8B7B6" w:rsidR="008B6B2F" w:rsidRDefault="008B6B2F" w:rsidP="004408AB">
            <w:pPr>
              <w:rPr>
                <w:rtl/>
              </w:rPr>
            </w:pPr>
            <w:r>
              <w:rPr>
                <w:rFonts w:hint="cs"/>
                <w:rtl/>
              </w:rPr>
              <w:t>-</w:t>
            </w:r>
          </w:p>
        </w:tc>
        <w:tc>
          <w:tcPr>
            <w:tcW w:w="5942" w:type="dxa"/>
          </w:tcPr>
          <w:p w14:paraId="18C989AD" w14:textId="56FE96FC" w:rsidR="008B6B2F" w:rsidRDefault="008B6B2F" w:rsidP="004408AB">
            <w:pPr>
              <w:rPr>
                <w:rtl/>
              </w:rPr>
            </w:pPr>
            <w:r>
              <w:rPr>
                <w:rFonts w:hint="cs"/>
                <w:rtl/>
              </w:rPr>
              <w:t>מנהל מחלקה ב'</w:t>
            </w:r>
            <w:r w:rsidR="007D5DD2">
              <w:rPr>
                <w:rFonts w:hint="cs"/>
                <w:rtl/>
              </w:rPr>
              <w:t xml:space="preserve"> בי"ח </w:t>
            </w:r>
            <w:proofErr w:type="spellStart"/>
            <w:r w:rsidR="007D5DD2">
              <w:rPr>
                <w:rFonts w:hint="cs"/>
                <w:rtl/>
              </w:rPr>
              <w:t>פלימן</w:t>
            </w:r>
            <w:proofErr w:type="spellEnd"/>
            <w:r w:rsidR="007D5DD2">
              <w:rPr>
                <w:rFonts w:hint="cs"/>
                <w:rtl/>
              </w:rPr>
              <w:t>, חבר ועד האיגוד הגריאטרי, חבר חוג פסיכוגריאטריה של האיגוד הגריאטרי</w:t>
            </w:r>
          </w:p>
        </w:tc>
      </w:tr>
      <w:tr w:rsidR="008B6B2F" w14:paraId="13AFB583" w14:textId="77777777" w:rsidTr="00FA004F">
        <w:tc>
          <w:tcPr>
            <w:tcW w:w="2071" w:type="dxa"/>
          </w:tcPr>
          <w:p w14:paraId="466C0AA8" w14:textId="401F65BA" w:rsidR="008B6B2F" w:rsidRDefault="008B6B2F" w:rsidP="004408AB">
            <w:pPr>
              <w:rPr>
                <w:rtl/>
              </w:rPr>
            </w:pPr>
            <w:r>
              <w:rPr>
                <w:rFonts w:hint="cs"/>
                <w:rtl/>
              </w:rPr>
              <w:t>ד"ר עמנואל מרקוביץ'</w:t>
            </w:r>
          </w:p>
        </w:tc>
        <w:tc>
          <w:tcPr>
            <w:tcW w:w="283" w:type="dxa"/>
          </w:tcPr>
          <w:p w14:paraId="39E1A87F" w14:textId="0F8E6372" w:rsidR="008B6B2F" w:rsidRDefault="008B6B2F" w:rsidP="004408AB">
            <w:pPr>
              <w:rPr>
                <w:rtl/>
              </w:rPr>
            </w:pPr>
            <w:r>
              <w:rPr>
                <w:rFonts w:hint="cs"/>
                <w:rtl/>
              </w:rPr>
              <w:t>-</w:t>
            </w:r>
          </w:p>
        </w:tc>
        <w:tc>
          <w:tcPr>
            <w:tcW w:w="5942" w:type="dxa"/>
          </w:tcPr>
          <w:p w14:paraId="2109E555" w14:textId="71D38549" w:rsidR="008B6B2F" w:rsidRDefault="008B6B2F" w:rsidP="004408AB">
            <w:pPr>
              <w:rPr>
                <w:rtl/>
              </w:rPr>
            </w:pPr>
            <w:r>
              <w:rPr>
                <w:rFonts w:hint="cs"/>
                <w:rtl/>
              </w:rPr>
              <w:t>מנהל מחלקה ג'</w:t>
            </w:r>
            <w:r w:rsidR="007D5DD2">
              <w:rPr>
                <w:rFonts w:hint="cs"/>
                <w:rtl/>
              </w:rPr>
              <w:t xml:space="preserve">, </w:t>
            </w:r>
            <w:r w:rsidR="00C059A8">
              <w:rPr>
                <w:rFonts w:hint="cs"/>
                <w:rtl/>
              </w:rPr>
              <w:t xml:space="preserve">מומחה ברפואת שיקום, </w:t>
            </w:r>
            <w:r w:rsidR="007D5DD2">
              <w:rPr>
                <w:rFonts w:hint="cs"/>
                <w:rtl/>
              </w:rPr>
              <w:t xml:space="preserve">בי"ח </w:t>
            </w:r>
            <w:proofErr w:type="spellStart"/>
            <w:r w:rsidR="007D5DD2">
              <w:rPr>
                <w:rFonts w:hint="cs"/>
                <w:rtl/>
              </w:rPr>
              <w:t>פלימן</w:t>
            </w:r>
            <w:proofErr w:type="spellEnd"/>
          </w:p>
        </w:tc>
      </w:tr>
      <w:tr w:rsidR="008B6B2F" w14:paraId="6B48069F" w14:textId="77777777" w:rsidTr="00FA004F">
        <w:tc>
          <w:tcPr>
            <w:tcW w:w="2071" w:type="dxa"/>
          </w:tcPr>
          <w:p w14:paraId="13889CA6" w14:textId="6166E035" w:rsidR="008B6B2F" w:rsidRDefault="008B6B2F" w:rsidP="004408AB">
            <w:pPr>
              <w:rPr>
                <w:rtl/>
              </w:rPr>
            </w:pPr>
            <w:r>
              <w:rPr>
                <w:rFonts w:hint="cs"/>
                <w:rtl/>
              </w:rPr>
              <w:t>ד"ר בהא פרנסיס</w:t>
            </w:r>
          </w:p>
        </w:tc>
        <w:tc>
          <w:tcPr>
            <w:tcW w:w="283" w:type="dxa"/>
          </w:tcPr>
          <w:p w14:paraId="7AEE483E" w14:textId="42B42D6A" w:rsidR="008B6B2F" w:rsidRDefault="008B6B2F" w:rsidP="004408AB">
            <w:pPr>
              <w:rPr>
                <w:rtl/>
              </w:rPr>
            </w:pPr>
            <w:r>
              <w:rPr>
                <w:rFonts w:hint="cs"/>
                <w:rtl/>
              </w:rPr>
              <w:t>-</w:t>
            </w:r>
          </w:p>
        </w:tc>
        <w:tc>
          <w:tcPr>
            <w:tcW w:w="5942" w:type="dxa"/>
          </w:tcPr>
          <w:p w14:paraId="22567EB7" w14:textId="28C19382" w:rsidR="008B6B2F" w:rsidRDefault="008B6B2F" w:rsidP="004408AB">
            <w:pPr>
              <w:rPr>
                <w:rtl/>
              </w:rPr>
            </w:pPr>
            <w:r>
              <w:rPr>
                <w:rFonts w:hint="cs"/>
                <w:rtl/>
              </w:rPr>
              <w:t>רופא אחראי מחלקה ה'</w:t>
            </w:r>
            <w:r w:rsidR="007D5DD2">
              <w:rPr>
                <w:rFonts w:hint="cs"/>
                <w:rtl/>
              </w:rPr>
              <w:t xml:space="preserve">, בי"ח </w:t>
            </w:r>
            <w:proofErr w:type="spellStart"/>
            <w:r w:rsidR="007D5DD2">
              <w:rPr>
                <w:rFonts w:hint="cs"/>
                <w:rtl/>
              </w:rPr>
              <w:t>פלימן</w:t>
            </w:r>
            <w:proofErr w:type="spellEnd"/>
          </w:p>
        </w:tc>
      </w:tr>
      <w:tr w:rsidR="008B6B2F" w14:paraId="54437D2B" w14:textId="77777777" w:rsidTr="00FA004F">
        <w:tc>
          <w:tcPr>
            <w:tcW w:w="2071" w:type="dxa"/>
          </w:tcPr>
          <w:p w14:paraId="119B301B" w14:textId="2C14BEFA" w:rsidR="008B6B2F" w:rsidRDefault="008B6B2F" w:rsidP="004408AB">
            <w:pPr>
              <w:rPr>
                <w:rtl/>
              </w:rPr>
            </w:pPr>
            <w:r>
              <w:rPr>
                <w:rFonts w:hint="cs"/>
                <w:rtl/>
              </w:rPr>
              <w:t>ד"ר מרק צ'רנין</w:t>
            </w:r>
          </w:p>
        </w:tc>
        <w:tc>
          <w:tcPr>
            <w:tcW w:w="283" w:type="dxa"/>
          </w:tcPr>
          <w:p w14:paraId="099145EB" w14:textId="32EF3D56" w:rsidR="008B6B2F" w:rsidRDefault="008B6B2F" w:rsidP="004408AB">
            <w:pPr>
              <w:rPr>
                <w:rtl/>
              </w:rPr>
            </w:pPr>
            <w:r>
              <w:rPr>
                <w:rFonts w:hint="cs"/>
                <w:rtl/>
              </w:rPr>
              <w:t>-</w:t>
            </w:r>
          </w:p>
        </w:tc>
        <w:tc>
          <w:tcPr>
            <w:tcW w:w="5942" w:type="dxa"/>
          </w:tcPr>
          <w:p w14:paraId="2533EE23" w14:textId="4BCF9E3C" w:rsidR="008B6B2F" w:rsidRDefault="008B6B2F" w:rsidP="004408AB">
            <w:pPr>
              <w:rPr>
                <w:rtl/>
              </w:rPr>
            </w:pPr>
            <w:r>
              <w:rPr>
                <w:rFonts w:hint="cs"/>
                <w:rtl/>
              </w:rPr>
              <w:t>מנהל מחלקת מונשמים</w:t>
            </w:r>
            <w:r w:rsidR="007D5DD2">
              <w:rPr>
                <w:rFonts w:hint="cs"/>
                <w:rtl/>
              </w:rPr>
              <w:t xml:space="preserve">, בי"ח </w:t>
            </w:r>
            <w:proofErr w:type="spellStart"/>
            <w:r w:rsidR="007D5DD2">
              <w:rPr>
                <w:rFonts w:hint="cs"/>
                <w:rtl/>
              </w:rPr>
              <w:t>פלימן</w:t>
            </w:r>
            <w:proofErr w:type="spellEnd"/>
          </w:p>
        </w:tc>
      </w:tr>
      <w:tr w:rsidR="008B6B2F" w14:paraId="3BAD1458" w14:textId="77777777" w:rsidTr="00FA004F">
        <w:tc>
          <w:tcPr>
            <w:tcW w:w="2071" w:type="dxa"/>
          </w:tcPr>
          <w:p w14:paraId="5775FACA" w14:textId="12197743" w:rsidR="008B6B2F" w:rsidRDefault="00FA004F" w:rsidP="004408AB">
            <w:pPr>
              <w:rPr>
                <w:rtl/>
              </w:rPr>
            </w:pPr>
            <w:r>
              <w:rPr>
                <w:rFonts w:hint="cs"/>
                <w:rtl/>
              </w:rPr>
              <w:t>ד"ר אפרת גיל</w:t>
            </w:r>
          </w:p>
        </w:tc>
        <w:tc>
          <w:tcPr>
            <w:tcW w:w="283" w:type="dxa"/>
          </w:tcPr>
          <w:p w14:paraId="64230AC5" w14:textId="7600F61D" w:rsidR="008B6B2F" w:rsidRDefault="00FA004F" w:rsidP="004408AB">
            <w:pPr>
              <w:rPr>
                <w:rtl/>
              </w:rPr>
            </w:pPr>
            <w:r>
              <w:rPr>
                <w:rFonts w:hint="cs"/>
                <w:rtl/>
              </w:rPr>
              <w:t>-</w:t>
            </w:r>
          </w:p>
        </w:tc>
        <w:tc>
          <w:tcPr>
            <w:tcW w:w="5942" w:type="dxa"/>
          </w:tcPr>
          <w:p w14:paraId="2F611D48" w14:textId="1C13EEF6" w:rsidR="008B6B2F" w:rsidRDefault="007D5DD2" w:rsidP="004408AB">
            <w:pPr>
              <w:rPr>
                <w:rtl/>
              </w:rPr>
            </w:pPr>
            <w:r>
              <w:rPr>
                <w:rFonts w:hint="cs"/>
                <w:rtl/>
              </w:rPr>
              <w:t>גריאטרית מרחבית, מחוז חיפה וגליל מערבי ובית חולים כרמל, שירותי בריאות כללית</w:t>
            </w:r>
          </w:p>
        </w:tc>
      </w:tr>
      <w:tr w:rsidR="00FA004F" w14:paraId="3F7DEA8A" w14:textId="77777777" w:rsidTr="00FA004F">
        <w:tc>
          <w:tcPr>
            <w:tcW w:w="2071" w:type="dxa"/>
          </w:tcPr>
          <w:p w14:paraId="63CA12F9" w14:textId="796EA05A" w:rsidR="00FA004F" w:rsidRDefault="00FA004F" w:rsidP="004408AB">
            <w:pPr>
              <w:rPr>
                <w:rtl/>
              </w:rPr>
            </w:pPr>
            <w:r>
              <w:rPr>
                <w:rFonts w:hint="cs"/>
                <w:rtl/>
              </w:rPr>
              <w:t>ד"ר לאה אהרוני</w:t>
            </w:r>
          </w:p>
        </w:tc>
        <w:tc>
          <w:tcPr>
            <w:tcW w:w="283" w:type="dxa"/>
          </w:tcPr>
          <w:p w14:paraId="5A46C202" w14:textId="240A9F26" w:rsidR="00FA004F" w:rsidRDefault="00FA004F" w:rsidP="004408AB">
            <w:pPr>
              <w:rPr>
                <w:rtl/>
              </w:rPr>
            </w:pPr>
            <w:r>
              <w:rPr>
                <w:rFonts w:hint="cs"/>
                <w:rtl/>
              </w:rPr>
              <w:t>-</w:t>
            </w:r>
          </w:p>
        </w:tc>
        <w:tc>
          <w:tcPr>
            <w:tcW w:w="5942" w:type="dxa"/>
          </w:tcPr>
          <w:p w14:paraId="678DA19D" w14:textId="71F4E817" w:rsidR="00FA004F" w:rsidRDefault="002F12B2" w:rsidP="004408AB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מנהלת </w:t>
            </w:r>
            <w:proofErr w:type="spellStart"/>
            <w:r>
              <w:rPr>
                <w:rFonts w:hint="cs"/>
                <w:rtl/>
              </w:rPr>
              <w:t>מרפ</w:t>
            </w:r>
            <w:proofErr w:type="spellEnd"/>
            <w:r>
              <w:rPr>
                <w:rFonts w:hint="cs"/>
                <w:rtl/>
              </w:rPr>
              <w:t>' מחוזית ליעוץ וליווי חולים עם ירידה קוגנ</w:t>
            </w:r>
            <w:r w:rsidR="002166B8">
              <w:rPr>
                <w:rFonts w:hint="cs"/>
                <w:rtl/>
              </w:rPr>
              <w:t>י</w:t>
            </w:r>
            <w:r>
              <w:rPr>
                <w:rFonts w:hint="cs"/>
                <w:rtl/>
              </w:rPr>
              <w:t>טיבית, קופ"ח מאוחדת, מחוז צפון</w:t>
            </w:r>
          </w:p>
        </w:tc>
      </w:tr>
      <w:tr w:rsidR="00FA004F" w14:paraId="28715A53" w14:textId="77777777" w:rsidTr="00FA004F">
        <w:tc>
          <w:tcPr>
            <w:tcW w:w="2071" w:type="dxa"/>
          </w:tcPr>
          <w:p w14:paraId="3C047DD2" w14:textId="4EECFE7E" w:rsidR="00FA004F" w:rsidRDefault="00FA004F" w:rsidP="004408AB">
            <w:pPr>
              <w:rPr>
                <w:rtl/>
              </w:rPr>
            </w:pPr>
            <w:r>
              <w:rPr>
                <w:rFonts w:hint="cs"/>
                <w:rtl/>
              </w:rPr>
              <w:t>גב' דולי צימרמן</w:t>
            </w:r>
          </w:p>
        </w:tc>
        <w:tc>
          <w:tcPr>
            <w:tcW w:w="283" w:type="dxa"/>
          </w:tcPr>
          <w:p w14:paraId="135BAC5F" w14:textId="74EC0B33" w:rsidR="00FA004F" w:rsidRDefault="00FA004F" w:rsidP="004408AB">
            <w:pPr>
              <w:rPr>
                <w:rtl/>
              </w:rPr>
            </w:pPr>
            <w:r>
              <w:rPr>
                <w:rFonts w:hint="cs"/>
                <w:rtl/>
              </w:rPr>
              <w:t>-</w:t>
            </w:r>
          </w:p>
        </w:tc>
        <w:tc>
          <w:tcPr>
            <w:tcW w:w="5942" w:type="dxa"/>
          </w:tcPr>
          <w:p w14:paraId="3EF06C23" w14:textId="77E4E0B0" w:rsidR="00FA004F" w:rsidRDefault="00FA004F" w:rsidP="004408AB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מנהלת </w:t>
            </w:r>
            <w:r w:rsidR="000A1643">
              <w:rPr>
                <w:rFonts w:hint="cs"/>
                <w:rtl/>
              </w:rPr>
              <w:t xml:space="preserve">מכון </w:t>
            </w:r>
            <w:r>
              <w:rPr>
                <w:rFonts w:hint="cs"/>
                <w:rtl/>
              </w:rPr>
              <w:t>ריפוי בעיסוק</w:t>
            </w:r>
            <w:r w:rsidR="000A1643">
              <w:rPr>
                <w:rFonts w:hint="cs"/>
                <w:rtl/>
              </w:rPr>
              <w:t xml:space="preserve">, בי"ח </w:t>
            </w:r>
            <w:proofErr w:type="spellStart"/>
            <w:r w:rsidR="000A1643">
              <w:rPr>
                <w:rFonts w:hint="cs"/>
                <w:rtl/>
              </w:rPr>
              <w:t>פלימן</w:t>
            </w:r>
            <w:proofErr w:type="spellEnd"/>
            <w:r w:rsidR="000A1643">
              <w:rPr>
                <w:rFonts w:hint="cs"/>
                <w:rtl/>
              </w:rPr>
              <w:t xml:space="preserve"> </w:t>
            </w:r>
          </w:p>
        </w:tc>
      </w:tr>
      <w:tr w:rsidR="00FA004F" w14:paraId="7F9C66DC" w14:textId="77777777" w:rsidTr="00FA004F">
        <w:tc>
          <w:tcPr>
            <w:tcW w:w="2071" w:type="dxa"/>
          </w:tcPr>
          <w:p w14:paraId="51904F83" w14:textId="07C27D5C" w:rsidR="00FA004F" w:rsidRDefault="00FA004F" w:rsidP="004408AB">
            <w:pPr>
              <w:rPr>
                <w:rtl/>
              </w:rPr>
            </w:pPr>
            <w:r>
              <w:rPr>
                <w:rFonts w:hint="cs"/>
                <w:rtl/>
              </w:rPr>
              <w:t>גב' חנה מנדלמילך</w:t>
            </w:r>
          </w:p>
        </w:tc>
        <w:tc>
          <w:tcPr>
            <w:tcW w:w="283" w:type="dxa"/>
          </w:tcPr>
          <w:p w14:paraId="284748BB" w14:textId="4B4FF64E" w:rsidR="00FA004F" w:rsidRDefault="00FA004F" w:rsidP="004408AB">
            <w:pPr>
              <w:rPr>
                <w:rtl/>
              </w:rPr>
            </w:pPr>
            <w:r>
              <w:rPr>
                <w:rFonts w:hint="cs"/>
                <w:rtl/>
              </w:rPr>
              <w:t>-</w:t>
            </w:r>
          </w:p>
        </w:tc>
        <w:tc>
          <w:tcPr>
            <w:tcW w:w="5942" w:type="dxa"/>
          </w:tcPr>
          <w:p w14:paraId="51BDF63D" w14:textId="0F32B588" w:rsidR="00FA004F" w:rsidRDefault="00FA004F" w:rsidP="004408AB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מנהלת </w:t>
            </w:r>
            <w:r w:rsidR="000A1643">
              <w:rPr>
                <w:rFonts w:hint="cs"/>
                <w:rtl/>
              </w:rPr>
              <w:t xml:space="preserve">מכון </w:t>
            </w:r>
            <w:r>
              <w:rPr>
                <w:rFonts w:hint="cs"/>
                <w:rtl/>
              </w:rPr>
              <w:t>פיזיותרפיה</w:t>
            </w:r>
            <w:r w:rsidR="000A1643">
              <w:rPr>
                <w:rFonts w:hint="cs"/>
                <w:rtl/>
              </w:rPr>
              <w:t xml:space="preserve">, בי"ח </w:t>
            </w:r>
            <w:proofErr w:type="spellStart"/>
            <w:r w:rsidR="000A1643">
              <w:rPr>
                <w:rFonts w:hint="cs"/>
                <w:rtl/>
              </w:rPr>
              <w:t>פלימן</w:t>
            </w:r>
            <w:proofErr w:type="spellEnd"/>
          </w:p>
        </w:tc>
      </w:tr>
      <w:tr w:rsidR="00FA004F" w14:paraId="4EE1C22A" w14:textId="77777777" w:rsidTr="00FA004F">
        <w:tc>
          <w:tcPr>
            <w:tcW w:w="2071" w:type="dxa"/>
          </w:tcPr>
          <w:p w14:paraId="36C36ED5" w14:textId="3476EDB4" w:rsidR="00FA004F" w:rsidRDefault="00FA004F" w:rsidP="004408AB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גב' רויטל שושני </w:t>
            </w:r>
          </w:p>
        </w:tc>
        <w:tc>
          <w:tcPr>
            <w:tcW w:w="283" w:type="dxa"/>
          </w:tcPr>
          <w:p w14:paraId="027FA7D1" w14:textId="1C1AA733" w:rsidR="00FA004F" w:rsidRDefault="00FA004F" w:rsidP="004408AB">
            <w:pPr>
              <w:rPr>
                <w:rtl/>
              </w:rPr>
            </w:pPr>
            <w:r>
              <w:rPr>
                <w:rFonts w:hint="cs"/>
                <w:rtl/>
              </w:rPr>
              <w:t>-</w:t>
            </w:r>
          </w:p>
        </w:tc>
        <w:tc>
          <w:tcPr>
            <w:tcW w:w="5942" w:type="dxa"/>
          </w:tcPr>
          <w:p w14:paraId="7655A682" w14:textId="01683033" w:rsidR="00FA004F" w:rsidRDefault="00FA004F" w:rsidP="004408AB">
            <w:pPr>
              <w:rPr>
                <w:rtl/>
              </w:rPr>
            </w:pPr>
            <w:r>
              <w:rPr>
                <w:rFonts w:hint="cs"/>
                <w:rtl/>
              </w:rPr>
              <w:t>מנהלת שירות תזונה</w:t>
            </w:r>
            <w:r w:rsidR="000A1643">
              <w:rPr>
                <w:rFonts w:hint="cs"/>
                <w:rtl/>
              </w:rPr>
              <w:t xml:space="preserve">, בי"ח </w:t>
            </w:r>
            <w:proofErr w:type="spellStart"/>
            <w:r w:rsidR="000A1643">
              <w:rPr>
                <w:rFonts w:hint="cs"/>
                <w:rtl/>
              </w:rPr>
              <w:t>פלימן</w:t>
            </w:r>
            <w:proofErr w:type="spellEnd"/>
          </w:p>
        </w:tc>
      </w:tr>
      <w:tr w:rsidR="00FA004F" w14:paraId="7A9D05AE" w14:textId="77777777" w:rsidTr="00FA004F">
        <w:tc>
          <w:tcPr>
            <w:tcW w:w="2071" w:type="dxa"/>
          </w:tcPr>
          <w:p w14:paraId="4AB52B13" w14:textId="1A48E405" w:rsidR="00FA004F" w:rsidRDefault="00FA004F" w:rsidP="004408AB">
            <w:pPr>
              <w:rPr>
                <w:rtl/>
              </w:rPr>
            </w:pPr>
            <w:r>
              <w:rPr>
                <w:rFonts w:hint="cs"/>
                <w:rtl/>
              </w:rPr>
              <w:t>ד"ר איה בן אליעזר</w:t>
            </w:r>
          </w:p>
        </w:tc>
        <w:tc>
          <w:tcPr>
            <w:tcW w:w="283" w:type="dxa"/>
          </w:tcPr>
          <w:p w14:paraId="23425989" w14:textId="79604DA8" w:rsidR="00FA004F" w:rsidRDefault="00FA004F" w:rsidP="004408AB">
            <w:pPr>
              <w:rPr>
                <w:rtl/>
              </w:rPr>
            </w:pPr>
            <w:r>
              <w:rPr>
                <w:rFonts w:hint="cs"/>
                <w:rtl/>
              </w:rPr>
              <w:t>-</w:t>
            </w:r>
          </w:p>
        </w:tc>
        <w:tc>
          <w:tcPr>
            <w:tcW w:w="5942" w:type="dxa"/>
          </w:tcPr>
          <w:p w14:paraId="4371AA3F" w14:textId="72FDFD86" w:rsidR="00FA004F" w:rsidRDefault="00FA004F" w:rsidP="004408AB">
            <w:pPr>
              <w:rPr>
                <w:rtl/>
              </w:rPr>
            </w:pPr>
            <w:r>
              <w:rPr>
                <w:rFonts w:hint="cs"/>
                <w:rtl/>
              </w:rPr>
              <w:t>מנהלת השירות הסוציאלי</w:t>
            </w:r>
            <w:r w:rsidR="000A1643">
              <w:rPr>
                <w:rFonts w:hint="cs"/>
                <w:rtl/>
              </w:rPr>
              <w:t xml:space="preserve">, בי"ח </w:t>
            </w:r>
            <w:proofErr w:type="spellStart"/>
            <w:r w:rsidR="000A1643">
              <w:rPr>
                <w:rFonts w:hint="cs"/>
                <w:rtl/>
              </w:rPr>
              <w:t>פלימן</w:t>
            </w:r>
            <w:proofErr w:type="spellEnd"/>
          </w:p>
        </w:tc>
      </w:tr>
    </w:tbl>
    <w:p w14:paraId="305BB886" w14:textId="77777777" w:rsidR="008B6B2F" w:rsidRDefault="008B6B2F" w:rsidP="004408AB">
      <w:pPr>
        <w:rPr>
          <w:rtl/>
        </w:rPr>
      </w:pPr>
    </w:p>
    <w:sectPr w:rsidR="008B6B2F" w:rsidSect="007570FD">
      <w:headerReference w:type="default" r:id="rId6"/>
      <w:foot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1B32F5" w14:textId="77777777" w:rsidR="000A085E" w:rsidRDefault="000A085E" w:rsidP="00E947D3">
      <w:pPr>
        <w:spacing w:after="0" w:line="240" w:lineRule="auto"/>
      </w:pPr>
      <w:r>
        <w:separator/>
      </w:r>
    </w:p>
  </w:endnote>
  <w:endnote w:type="continuationSeparator" w:id="0">
    <w:p w14:paraId="79CD9BEE" w14:textId="77777777" w:rsidR="000A085E" w:rsidRDefault="000A085E" w:rsidP="00E947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D2E858" w14:textId="77777777" w:rsidR="00AC4FEF" w:rsidRPr="00AC4FEF" w:rsidRDefault="00AC4FEF" w:rsidP="00AC4FEF">
    <w:pPr>
      <w:tabs>
        <w:tab w:val="center" w:pos="4153"/>
        <w:tab w:val="right" w:pos="8306"/>
      </w:tabs>
      <w:spacing w:after="0" w:line="240" w:lineRule="auto"/>
      <w:ind w:right="360"/>
      <w:jc w:val="center"/>
      <w:rPr>
        <w:rFonts w:ascii="Times New Roman" w:eastAsia="Times New Roman" w:hAnsi="Times New Roman" w:cs="Times New Roman"/>
        <w:b/>
        <w:bCs/>
        <w:color w:val="333399"/>
        <w:sz w:val="24"/>
        <w:szCs w:val="24"/>
        <w:rtl/>
      </w:rPr>
    </w:pPr>
    <w:r w:rsidRPr="00AC4FEF">
      <w:rPr>
        <w:rFonts w:ascii="Times New Roman" w:eastAsia="Times New Roman" w:hAnsi="Times New Roman" w:cs="Times New Roman" w:hint="cs"/>
        <w:b/>
        <w:bCs/>
        <w:color w:val="333399"/>
        <w:sz w:val="24"/>
        <w:szCs w:val="24"/>
        <w:rtl/>
      </w:rPr>
      <w:t>רח' זלמן שניאור, רמות רמז, ת.ד. 2263, חיפה מיקוד 31021. טל': 04-8307091/2, פקס: 04-8307194</w:t>
    </w:r>
  </w:p>
  <w:p w14:paraId="3F282946" w14:textId="77777777" w:rsidR="00AC4FEF" w:rsidRPr="00AC4FEF" w:rsidRDefault="00AC4FEF" w:rsidP="00AC4FEF">
    <w:pPr>
      <w:tabs>
        <w:tab w:val="center" w:pos="4153"/>
        <w:tab w:val="right" w:pos="8306"/>
      </w:tabs>
      <w:spacing w:after="0" w:line="240" w:lineRule="auto"/>
      <w:ind w:right="360"/>
      <w:jc w:val="center"/>
      <w:rPr>
        <w:rFonts w:ascii="Times New Roman" w:eastAsia="Times New Roman" w:hAnsi="Times New Roman" w:cs="Times New Roman"/>
        <w:b/>
        <w:bCs/>
        <w:color w:val="333399"/>
        <w:sz w:val="24"/>
        <w:szCs w:val="24"/>
        <w:rtl/>
      </w:rPr>
    </w:pPr>
    <w:r w:rsidRPr="00AC4FEF">
      <w:rPr>
        <w:rFonts w:ascii="Times New Roman" w:eastAsia="Times New Roman" w:hAnsi="Times New Roman" w:cs="Times New Roman"/>
        <w:b/>
        <w:bCs/>
        <w:color w:val="333399"/>
        <w:sz w:val="24"/>
        <w:szCs w:val="24"/>
      </w:rPr>
      <w:t>Email: amos.gilhar@flim.Health.gov.il</w:t>
    </w:r>
  </w:p>
  <w:p w14:paraId="02C429D7" w14:textId="77777777" w:rsidR="00AC4FEF" w:rsidRPr="00AC4FEF" w:rsidRDefault="00AC4FEF" w:rsidP="00AC4FEF">
    <w:pPr>
      <w:tabs>
        <w:tab w:val="center" w:pos="4153"/>
        <w:tab w:val="right" w:pos="8306"/>
      </w:tabs>
      <w:spacing w:after="0" w:line="240" w:lineRule="auto"/>
      <w:ind w:right="360"/>
      <w:jc w:val="center"/>
      <w:rPr>
        <w:rFonts w:ascii="Times New Roman" w:eastAsia="Times New Roman" w:hAnsi="Times New Roman" w:cs="Times New Roman"/>
        <w:color w:val="000080"/>
        <w:sz w:val="24"/>
        <w:szCs w:val="24"/>
        <w:rtl/>
      </w:rPr>
    </w:pPr>
  </w:p>
  <w:p w14:paraId="22D64AD6" w14:textId="77777777" w:rsidR="00E947D3" w:rsidRDefault="00E947D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946001" w14:textId="77777777" w:rsidR="000A085E" w:rsidRDefault="000A085E" w:rsidP="00E947D3">
      <w:pPr>
        <w:spacing w:after="0" w:line="240" w:lineRule="auto"/>
      </w:pPr>
      <w:r>
        <w:separator/>
      </w:r>
    </w:p>
  </w:footnote>
  <w:footnote w:type="continuationSeparator" w:id="0">
    <w:p w14:paraId="3B3BDE72" w14:textId="77777777" w:rsidR="000A085E" w:rsidRDefault="000A085E" w:rsidP="00E947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304DAA" w14:textId="10E27F9A" w:rsidR="0072425E" w:rsidRPr="0072425E" w:rsidRDefault="00AC4FEF" w:rsidP="0072425E">
    <w:pPr>
      <w:spacing w:after="0" w:line="240" w:lineRule="auto"/>
      <w:rPr>
        <w:rFonts w:ascii="Arial" w:eastAsia="Times New Roman" w:hAnsi="Arial" w:cs="Arial"/>
        <w:color w:val="000080"/>
        <w:sz w:val="56"/>
        <w:szCs w:val="56"/>
      </w:rPr>
    </w:pPr>
    <w:r>
      <w:rPr>
        <w:rFonts w:ascii="Arial" w:eastAsia="Times New Roman" w:hAnsi="Arial" w:cs="Arial"/>
        <w:noProof/>
        <w:color w:val="000080"/>
        <w:sz w:val="56"/>
        <w:szCs w:val="56"/>
        <w:rtl/>
      </w:rPr>
      <w:drawing>
        <wp:anchor distT="0" distB="0" distL="114300" distR="114300" simplePos="0" relativeHeight="251658240" behindDoc="1" locked="0" layoutInCell="1" allowOverlap="1" wp14:anchorId="15D22395" wp14:editId="13755289">
          <wp:simplePos x="0" y="0"/>
          <wp:positionH relativeFrom="column">
            <wp:posOffset>-323850</wp:posOffset>
          </wp:positionH>
          <wp:positionV relativeFrom="paragraph">
            <wp:posOffset>17145</wp:posOffset>
          </wp:positionV>
          <wp:extent cx="1076325" cy="1106805"/>
          <wp:effectExtent l="0" t="0" r="9525" b="0"/>
          <wp:wrapNone/>
          <wp:docPr id="1" name="תמונה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6325" cy="11068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72425E" w:rsidRPr="0072425E">
      <w:rPr>
        <w:rFonts w:ascii="Arial" w:eastAsia="Times New Roman" w:hAnsi="Arial" w:cs="Arial"/>
        <w:color w:val="000080"/>
        <w:sz w:val="56"/>
        <w:szCs w:val="56"/>
        <w:rtl/>
      </w:rPr>
      <w:t xml:space="preserve">המרכז </w:t>
    </w:r>
    <w:r w:rsidR="0072425E" w:rsidRPr="0072425E">
      <w:rPr>
        <w:rFonts w:ascii="Arial" w:eastAsia="Times New Roman" w:hAnsi="Arial" w:cs="Arial" w:hint="cs"/>
        <w:color w:val="000080"/>
        <w:sz w:val="56"/>
        <w:szCs w:val="56"/>
        <w:rtl/>
      </w:rPr>
      <w:t>הגריאטרי</w:t>
    </w:r>
    <w:r w:rsidR="0072425E" w:rsidRPr="0072425E">
      <w:rPr>
        <w:rFonts w:ascii="Arial" w:eastAsia="Times New Roman" w:hAnsi="Arial" w:cs="Arial"/>
        <w:color w:val="000080"/>
        <w:sz w:val="56"/>
        <w:szCs w:val="56"/>
      </w:rPr>
      <w:t xml:space="preserve"> </w:t>
    </w:r>
    <w:r w:rsidR="0072425E" w:rsidRPr="0072425E">
      <w:rPr>
        <w:rFonts w:ascii="Arial" w:eastAsia="Times New Roman" w:hAnsi="Arial" w:cs="Arial"/>
        <w:color w:val="000080"/>
        <w:sz w:val="56"/>
        <w:szCs w:val="56"/>
        <w:rtl/>
      </w:rPr>
      <w:t xml:space="preserve"> - שקומי </w:t>
    </w:r>
    <w:proofErr w:type="spellStart"/>
    <w:r w:rsidR="0072425E" w:rsidRPr="0072425E">
      <w:rPr>
        <w:rFonts w:ascii="Arial" w:eastAsia="Times New Roman" w:hAnsi="Arial" w:cs="Arial"/>
        <w:color w:val="000080"/>
        <w:sz w:val="56"/>
        <w:szCs w:val="56"/>
        <w:rtl/>
      </w:rPr>
      <w:t>פלימן</w:t>
    </w:r>
    <w:proofErr w:type="spellEnd"/>
    <w:r w:rsidR="0072425E">
      <w:rPr>
        <w:rFonts w:ascii="Arial" w:eastAsia="Times New Roman" w:hAnsi="Arial" w:cs="Arial" w:hint="cs"/>
        <w:color w:val="000080"/>
        <w:sz w:val="56"/>
        <w:szCs w:val="56"/>
        <w:rtl/>
      </w:rPr>
      <w:t xml:space="preserve">  </w:t>
    </w:r>
  </w:p>
  <w:p w14:paraId="783F5F65" w14:textId="77777777" w:rsidR="0072425E" w:rsidRPr="0072425E" w:rsidRDefault="0072425E" w:rsidP="0072425E">
    <w:pPr>
      <w:spacing w:after="0" w:line="240" w:lineRule="auto"/>
      <w:rPr>
        <w:rFonts w:ascii="Arial" w:eastAsia="Times New Roman" w:hAnsi="Arial" w:cs="Arial"/>
        <w:bCs/>
        <w:color w:val="000080"/>
        <w:sz w:val="26"/>
        <w:szCs w:val="26"/>
      </w:rPr>
    </w:pPr>
    <w:r w:rsidRPr="0072425E">
      <w:rPr>
        <w:rFonts w:ascii="Arial" w:eastAsia="Times New Roman" w:hAnsi="Arial" w:cs="Arial" w:hint="cs"/>
        <w:bCs/>
        <w:color w:val="000080"/>
        <w:sz w:val="26"/>
        <w:szCs w:val="26"/>
        <w:rtl/>
      </w:rPr>
      <w:t xml:space="preserve">הפקולטה לרפואה, הטכניון חיפה,  מדינת ישראל </w:t>
    </w:r>
    <w:r w:rsidRPr="0072425E">
      <w:rPr>
        <w:rFonts w:ascii="Arial" w:eastAsia="Times New Roman" w:hAnsi="Arial" w:cs="Arial"/>
        <w:bCs/>
        <w:color w:val="000080"/>
        <w:sz w:val="26"/>
        <w:szCs w:val="26"/>
        <w:rtl/>
      </w:rPr>
      <w:t>–</w:t>
    </w:r>
    <w:r w:rsidRPr="0072425E">
      <w:rPr>
        <w:rFonts w:ascii="Arial" w:eastAsia="Times New Roman" w:hAnsi="Arial" w:cs="Arial" w:hint="cs"/>
        <w:bCs/>
        <w:color w:val="000080"/>
        <w:sz w:val="26"/>
        <w:szCs w:val="26"/>
        <w:rtl/>
      </w:rPr>
      <w:t xml:space="preserve">  משרד הבריאות</w:t>
    </w:r>
  </w:p>
  <w:p w14:paraId="1C314DD9" w14:textId="77777777" w:rsidR="0072425E" w:rsidRDefault="0072425E" w:rsidP="0072425E">
    <w:pPr>
      <w:spacing w:after="0" w:line="240" w:lineRule="auto"/>
      <w:rPr>
        <w:rFonts w:ascii="Arial" w:eastAsia="Times New Roman" w:hAnsi="Arial" w:cs="Arial"/>
        <w:color w:val="000080"/>
        <w:sz w:val="24"/>
        <w:szCs w:val="24"/>
        <w:rtl/>
      </w:rPr>
    </w:pPr>
  </w:p>
  <w:p w14:paraId="25C07D3C" w14:textId="7560C34D" w:rsidR="0072425E" w:rsidRPr="0072425E" w:rsidRDefault="0072425E" w:rsidP="0072425E">
    <w:pPr>
      <w:spacing w:after="0" w:line="240" w:lineRule="auto"/>
      <w:rPr>
        <w:rFonts w:ascii="Arial" w:eastAsia="Times New Roman" w:hAnsi="Arial" w:cs="Arial"/>
        <w:color w:val="000080"/>
        <w:sz w:val="24"/>
        <w:szCs w:val="24"/>
        <w:rtl/>
      </w:rPr>
    </w:pPr>
    <w:r w:rsidRPr="0072425E">
      <w:rPr>
        <w:rFonts w:ascii="Arial" w:eastAsia="Times New Roman" w:hAnsi="Arial" w:cs="Arial" w:hint="cs"/>
        <w:color w:val="000080"/>
        <w:sz w:val="24"/>
        <w:szCs w:val="24"/>
        <w:rtl/>
      </w:rPr>
      <w:t>לשכת מנהלת ביה"ח</w:t>
    </w:r>
  </w:p>
  <w:p w14:paraId="1242A174" w14:textId="077A3AC6" w:rsidR="00E947D3" w:rsidRPr="0072425E" w:rsidRDefault="00E947D3">
    <w:pPr>
      <w:pStyle w:val="a4"/>
    </w:pPr>
  </w:p>
  <w:p w14:paraId="674BCEDA" w14:textId="77777777" w:rsidR="00E947D3" w:rsidRDefault="00E947D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639"/>
    <w:rsid w:val="000A085E"/>
    <w:rsid w:val="000A1643"/>
    <w:rsid w:val="000A24F5"/>
    <w:rsid w:val="00134566"/>
    <w:rsid w:val="0016270D"/>
    <w:rsid w:val="00171F01"/>
    <w:rsid w:val="001753E7"/>
    <w:rsid w:val="001D004E"/>
    <w:rsid w:val="001D1582"/>
    <w:rsid w:val="001D6254"/>
    <w:rsid w:val="002166B8"/>
    <w:rsid w:val="00221B85"/>
    <w:rsid w:val="0023587A"/>
    <w:rsid w:val="002620BE"/>
    <w:rsid w:val="002C0423"/>
    <w:rsid w:val="002F12B2"/>
    <w:rsid w:val="00305E36"/>
    <w:rsid w:val="003448F5"/>
    <w:rsid w:val="0039407C"/>
    <w:rsid w:val="003A7EB1"/>
    <w:rsid w:val="00400826"/>
    <w:rsid w:val="004408AB"/>
    <w:rsid w:val="0045313D"/>
    <w:rsid w:val="00485639"/>
    <w:rsid w:val="00487A0E"/>
    <w:rsid w:val="00493CBA"/>
    <w:rsid w:val="00545F87"/>
    <w:rsid w:val="005636F9"/>
    <w:rsid w:val="00594849"/>
    <w:rsid w:val="005F6F17"/>
    <w:rsid w:val="0063121B"/>
    <w:rsid w:val="006D0C2C"/>
    <w:rsid w:val="006F1273"/>
    <w:rsid w:val="00711DA7"/>
    <w:rsid w:val="0072425E"/>
    <w:rsid w:val="00750427"/>
    <w:rsid w:val="007570FD"/>
    <w:rsid w:val="00797E82"/>
    <w:rsid w:val="007C4CF2"/>
    <w:rsid w:val="007D5DD2"/>
    <w:rsid w:val="007F73EB"/>
    <w:rsid w:val="00860440"/>
    <w:rsid w:val="008B6B2F"/>
    <w:rsid w:val="008E7456"/>
    <w:rsid w:val="00953979"/>
    <w:rsid w:val="009C55B0"/>
    <w:rsid w:val="00A71503"/>
    <w:rsid w:val="00AC4FEF"/>
    <w:rsid w:val="00B82328"/>
    <w:rsid w:val="00BB0FA7"/>
    <w:rsid w:val="00BD11B9"/>
    <w:rsid w:val="00BD65B2"/>
    <w:rsid w:val="00C059A8"/>
    <w:rsid w:val="00C94D15"/>
    <w:rsid w:val="00CD6B3C"/>
    <w:rsid w:val="00DB357E"/>
    <w:rsid w:val="00DE3584"/>
    <w:rsid w:val="00E947D3"/>
    <w:rsid w:val="00EB0F4A"/>
    <w:rsid w:val="00EE4414"/>
    <w:rsid w:val="00F01ED3"/>
    <w:rsid w:val="00F22244"/>
    <w:rsid w:val="00F60AAB"/>
    <w:rsid w:val="00FA004F"/>
    <w:rsid w:val="00FA1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F30BA0"/>
  <w15:chartTrackingRefBased/>
  <w15:docId w15:val="{80D6423A-D360-48C1-A26A-07E0874B2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856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947D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5">
    <w:name w:val="כותרת עליונה תו"/>
    <w:basedOn w:val="a0"/>
    <w:link w:val="a4"/>
    <w:uiPriority w:val="99"/>
    <w:rsid w:val="00E947D3"/>
  </w:style>
  <w:style w:type="paragraph" w:styleId="a6">
    <w:name w:val="footer"/>
    <w:basedOn w:val="a"/>
    <w:link w:val="a7"/>
    <w:uiPriority w:val="99"/>
    <w:unhideWhenUsed/>
    <w:rsid w:val="00E947D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7">
    <w:name w:val="כותרת תחתונה תו"/>
    <w:basedOn w:val="a0"/>
    <w:link w:val="a6"/>
    <w:uiPriority w:val="99"/>
    <w:rsid w:val="00E947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307</Words>
  <Characters>1752</Characters>
  <Application>Microsoft Office Word</Application>
  <DocSecurity>0</DocSecurity>
  <Lines>14</Lines>
  <Paragraphs>4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חדווה מוסקוביץ</dc:creator>
  <cp:keywords/>
  <dc:description/>
  <cp:lastModifiedBy>חדווה מוסקוביץ</cp:lastModifiedBy>
  <cp:revision>2</cp:revision>
  <cp:lastPrinted>2020-11-22T11:14:00Z</cp:lastPrinted>
  <dcterms:created xsi:type="dcterms:W3CDTF">2021-01-31T12:44:00Z</dcterms:created>
  <dcterms:modified xsi:type="dcterms:W3CDTF">2021-01-31T12:44:00Z</dcterms:modified>
</cp:coreProperties>
</file>